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BE5" w14:textId="7F42F828" w:rsidR="008C78F9" w:rsidRDefault="008C78F9" w:rsidP="00AC0AD4">
      <w:pPr>
        <w:spacing w:line="240" w:lineRule="auto"/>
        <w:rPr>
          <w:b/>
          <w:bCs/>
          <w:sz w:val="22"/>
          <w:szCs w:val="22"/>
        </w:rPr>
      </w:pPr>
      <w:r>
        <w:rPr>
          <w:rFonts w:ascii="Palatino Linotype" w:hAnsi="Palatino Linotype" w:cs="Arial"/>
          <w:b/>
          <w:i/>
        </w:rPr>
        <w:t xml:space="preserve">  </w:t>
      </w:r>
      <w:r w:rsidRPr="00231533">
        <w:rPr>
          <w:rFonts w:ascii="Palatino Linotype" w:hAnsi="Palatino Linotype" w:cs="Arial"/>
          <w:b/>
          <w:i/>
        </w:rPr>
        <w:t xml:space="preserve">załącznik nr </w:t>
      </w:r>
      <w:r w:rsidR="007566EA">
        <w:rPr>
          <w:rFonts w:ascii="Palatino Linotype" w:hAnsi="Palatino Linotype" w:cs="Arial"/>
          <w:b/>
          <w:i/>
        </w:rPr>
        <w:t>2</w:t>
      </w:r>
      <w:r w:rsidRPr="00231533">
        <w:rPr>
          <w:rFonts w:ascii="Palatino Linotype" w:hAnsi="Palatino Linotype" w:cs="Arial"/>
          <w:b/>
          <w:i/>
        </w:rPr>
        <w:t xml:space="preserve"> </w:t>
      </w:r>
      <w:r>
        <w:rPr>
          <w:rStyle w:val="StrongEmphasis"/>
          <w:rFonts w:ascii="Arial" w:hAnsi="Arial"/>
          <w:i/>
          <w:iCs/>
          <w:sz w:val="22"/>
          <w:szCs w:val="22"/>
        </w:rPr>
        <w:t>SPZOZ/ZAP/373/2026/2</w:t>
      </w:r>
      <w:r w:rsidRPr="00231533">
        <w:rPr>
          <w:rFonts w:ascii="Palatino Linotype" w:hAnsi="Palatino Linotype" w:cs="Arial"/>
          <w:b/>
          <w:i/>
        </w:rPr>
        <w:t xml:space="preserve">                       </w:t>
      </w:r>
    </w:p>
    <w:p w14:paraId="142157C5" w14:textId="419DE038" w:rsidR="00454573" w:rsidRPr="00AC0AD4" w:rsidRDefault="008C78F9" w:rsidP="00AC0AD4">
      <w:pPr>
        <w:spacing w:line="240" w:lineRule="auto"/>
        <w:rPr>
          <w:b/>
          <w:bCs/>
          <w:sz w:val="22"/>
          <w:szCs w:val="22"/>
        </w:rPr>
      </w:pPr>
      <w:r>
        <w:rPr>
          <w:b/>
          <w:bCs/>
          <w:sz w:val="22"/>
          <w:szCs w:val="22"/>
        </w:rPr>
        <w:t xml:space="preserve">Wzór- </w:t>
      </w:r>
      <w:r w:rsidR="00D117E2">
        <w:rPr>
          <w:b/>
          <w:bCs/>
          <w:sz w:val="22"/>
          <w:szCs w:val="22"/>
        </w:rPr>
        <w:t xml:space="preserve"> </w:t>
      </w:r>
      <w:r w:rsidR="005B4619">
        <w:rPr>
          <w:b/>
          <w:bCs/>
          <w:sz w:val="22"/>
          <w:szCs w:val="22"/>
        </w:rPr>
        <w:t>UMOWA NR ………………………………..</w:t>
      </w:r>
      <w:r w:rsidR="00454573" w:rsidRPr="00AC0AD4">
        <w:rPr>
          <w:b/>
          <w:bCs/>
          <w:sz w:val="22"/>
          <w:szCs w:val="22"/>
        </w:rPr>
        <w:t>-…/2026</w:t>
      </w:r>
    </w:p>
    <w:p w14:paraId="5E30D95C" w14:textId="77777777" w:rsidR="00454573" w:rsidRPr="00AC0AD4" w:rsidRDefault="00454573" w:rsidP="00AC0AD4">
      <w:pPr>
        <w:spacing w:line="240" w:lineRule="auto"/>
        <w:rPr>
          <w:sz w:val="22"/>
          <w:szCs w:val="22"/>
        </w:rPr>
      </w:pPr>
      <w:r w:rsidRPr="00AC0AD4">
        <w:rPr>
          <w:sz w:val="22"/>
          <w:szCs w:val="22"/>
        </w:rPr>
        <w:t>zawarta w dniu …………………….. roku w Sanoku pomiędzy:</w:t>
      </w:r>
    </w:p>
    <w:p w14:paraId="130F927D" w14:textId="185FE8E1" w:rsidR="00454573" w:rsidRPr="00AC0AD4" w:rsidRDefault="00A76AB5" w:rsidP="00AC0AD4">
      <w:pPr>
        <w:spacing w:line="240" w:lineRule="auto"/>
        <w:rPr>
          <w:sz w:val="22"/>
          <w:szCs w:val="22"/>
        </w:rPr>
      </w:pPr>
      <w:r>
        <w:rPr>
          <w:b/>
          <w:bCs/>
          <w:sz w:val="22"/>
          <w:szCs w:val="22"/>
        </w:rPr>
        <w:br/>
      </w:r>
      <w:r w:rsidR="00454573" w:rsidRPr="00AC0AD4">
        <w:rPr>
          <w:b/>
          <w:bCs/>
          <w:sz w:val="22"/>
          <w:szCs w:val="22"/>
        </w:rPr>
        <w:t>Samodzielnym Publicznym Zespołem Opieki Zdrowotnej w Sanoku</w:t>
      </w:r>
      <w:r w:rsidR="00454573" w:rsidRPr="00AC0AD4">
        <w:rPr>
          <w:sz w:val="22"/>
          <w:szCs w:val="22"/>
        </w:rPr>
        <w:t xml:space="preserve">, działającym w formie samodzielnego publicznego zakładu opieki zdrowotnej, z siedzibą: 38-500 Sanok, ul. 800-lecia 26, wpisanym do rejestru stowarzyszeń, innych organizacji społecznych i zawodowych, fundacji oraz samodzielnych publicznych zakładów opieki zdrowotnej Krajowego Rejestru Sądowego pod numerem KRS: 0000059726, NIP: 687-16-40-438, REGON: 370444345, zwanym dalej </w:t>
      </w:r>
      <w:r w:rsidR="00454573" w:rsidRPr="00AC0AD4">
        <w:rPr>
          <w:b/>
          <w:bCs/>
          <w:sz w:val="22"/>
          <w:szCs w:val="22"/>
        </w:rPr>
        <w:t>„Zamawiającym”</w:t>
      </w:r>
      <w:r w:rsidR="00454573" w:rsidRPr="00AC0AD4">
        <w:rPr>
          <w:sz w:val="22"/>
          <w:szCs w:val="22"/>
        </w:rPr>
        <w:t>, w imieniu którego działa:</w:t>
      </w:r>
    </w:p>
    <w:p w14:paraId="577386BF" w14:textId="754710FF" w:rsidR="00454573" w:rsidRPr="00AC0AD4" w:rsidRDefault="00454573" w:rsidP="00AC0AD4">
      <w:pPr>
        <w:spacing w:line="240" w:lineRule="auto"/>
        <w:rPr>
          <w:sz w:val="22"/>
          <w:szCs w:val="22"/>
        </w:rPr>
      </w:pPr>
      <w:r w:rsidRPr="00AC0AD4">
        <w:rPr>
          <w:sz w:val="22"/>
          <w:szCs w:val="22"/>
        </w:rPr>
        <w:t>……………………………</w:t>
      </w:r>
      <w:r w:rsidR="00706AC9">
        <w:rPr>
          <w:sz w:val="22"/>
          <w:szCs w:val="22"/>
        </w:rPr>
        <w:t>………………………………………………………………………</w:t>
      </w:r>
      <w:r w:rsidRPr="00AC0AD4">
        <w:rPr>
          <w:sz w:val="22"/>
          <w:szCs w:val="22"/>
        </w:rPr>
        <w:t>………………..</w:t>
      </w:r>
    </w:p>
    <w:p w14:paraId="06053637" w14:textId="77777777" w:rsidR="00454573" w:rsidRPr="00AC0AD4" w:rsidRDefault="00454573" w:rsidP="00AC0AD4">
      <w:pPr>
        <w:spacing w:line="240" w:lineRule="auto"/>
        <w:rPr>
          <w:sz w:val="22"/>
          <w:szCs w:val="22"/>
        </w:rPr>
      </w:pPr>
      <w:r w:rsidRPr="00AC0AD4">
        <w:rPr>
          <w:sz w:val="22"/>
          <w:szCs w:val="22"/>
        </w:rPr>
        <w:t>a</w:t>
      </w:r>
    </w:p>
    <w:p w14:paraId="10FD93E1" w14:textId="121C7B38" w:rsidR="00454573" w:rsidRPr="00AC0AD4" w:rsidRDefault="00454573" w:rsidP="00AC0AD4">
      <w:pPr>
        <w:spacing w:line="240" w:lineRule="auto"/>
        <w:rPr>
          <w:sz w:val="22"/>
          <w:szCs w:val="22"/>
        </w:rPr>
      </w:pPr>
      <w:r w:rsidRPr="00AC0AD4">
        <w:rPr>
          <w:sz w:val="22"/>
          <w:szCs w:val="22"/>
        </w:rPr>
        <w:t>……………………………………………..............................................……………..………</w:t>
      </w:r>
      <w:r w:rsidR="00706AC9">
        <w:rPr>
          <w:sz w:val="22"/>
          <w:szCs w:val="22"/>
        </w:rPr>
        <w:t>.……</w:t>
      </w:r>
    </w:p>
    <w:p w14:paraId="6B1EE58B" w14:textId="77777777" w:rsidR="00454573" w:rsidRPr="00AC0AD4" w:rsidRDefault="00454573" w:rsidP="00AC0AD4">
      <w:pPr>
        <w:spacing w:line="240" w:lineRule="auto"/>
        <w:rPr>
          <w:sz w:val="22"/>
          <w:szCs w:val="22"/>
        </w:rPr>
      </w:pPr>
      <w:r w:rsidRPr="00AC0AD4">
        <w:rPr>
          <w:sz w:val="22"/>
          <w:szCs w:val="22"/>
        </w:rPr>
        <w:t xml:space="preserve">zarejestrowaną/zarejestrowanym w ........................................................, REGON …………........……. NIP …………......…….., zwaną/zwanym dalej </w:t>
      </w:r>
      <w:r w:rsidRPr="00AC0AD4">
        <w:rPr>
          <w:b/>
          <w:bCs/>
          <w:sz w:val="22"/>
          <w:szCs w:val="22"/>
        </w:rPr>
        <w:t>„Wykonawcą”</w:t>
      </w:r>
      <w:r w:rsidRPr="00AC0AD4">
        <w:rPr>
          <w:sz w:val="22"/>
          <w:szCs w:val="22"/>
        </w:rPr>
        <w:t>, w imieniu którego działa:</w:t>
      </w:r>
    </w:p>
    <w:p w14:paraId="1B58F84A" w14:textId="5019B1FC" w:rsidR="00454573" w:rsidRPr="00AC0AD4" w:rsidRDefault="00454573" w:rsidP="00AC0AD4">
      <w:pPr>
        <w:spacing w:line="240" w:lineRule="auto"/>
        <w:rPr>
          <w:sz w:val="22"/>
          <w:szCs w:val="22"/>
        </w:rPr>
      </w:pPr>
      <w:r w:rsidRPr="00AC0AD4">
        <w:rPr>
          <w:sz w:val="22"/>
          <w:szCs w:val="22"/>
        </w:rPr>
        <w:t>…………………….......…………</w:t>
      </w:r>
      <w:r w:rsidR="00706AC9">
        <w:rPr>
          <w:sz w:val="22"/>
          <w:szCs w:val="22"/>
        </w:rPr>
        <w:t>………………………………………………………………………</w:t>
      </w:r>
      <w:r w:rsidRPr="00AC0AD4">
        <w:rPr>
          <w:sz w:val="22"/>
          <w:szCs w:val="22"/>
        </w:rPr>
        <w:t>……….</w:t>
      </w:r>
    </w:p>
    <w:p w14:paraId="17B86B56" w14:textId="3967081D" w:rsidR="009621E2" w:rsidRDefault="00454573" w:rsidP="00A76AB5">
      <w:pPr>
        <w:spacing w:line="240" w:lineRule="auto"/>
        <w:rPr>
          <w:sz w:val="22"/>
          <w:szCs w:val="22"/>
        </w:rPr>
      </w:pPr>
      <w:r w:rsidRPr="00AC0AD4">
        <w:rPr>
          <w:sz w:val="22"/>
          <w:szCs w:val="22"/>
        </w:rPr>
        <w:t xml:space="preserve">zwanymi dalej łącznie </w:t>
      </w:r>
      <w:r w:rsidRPr="00AC0AD4">
        <w:rPr>
          <w:b/>
          <w:bCs/>
          <w:sz w:val="22"/>
          <w:szCs w:val="22"/>
        </w:rPr>
        <w:t>„Stronami”</w:t>
      </w:r>
      <w:r w:rsidRPr="00AC0AD4">
        <w:rPr>
          <w:sz w:val="22"/>
          <w:szCs w:val="22"/>
        </w:rPr>
        <w:t xml:space="preserve">, a każda z osobna </w:t>
      </w:r>
      <w:r w:rsidRPr="00AC0AD4">
        <w:rPr>
          <w:b/>
          <w:bCs/>
          <w:sz w:val="22"/>
          <w:szCs w:val="22"/>
        </w:rPr>
        <w:t>„Stroną”</w:t>
      </w:r>
      <w:r w:rsidRPr="00AC0AD4">
        <w:rPr>
          <w:sz w:val="22"/>
          <w:szCs w:val="22"/>
        </w:rPr>
        <w:t>.</w:t>
      </w:r>
    </w:p>
    <w:p w14:paraId="2F2B2A5A" w14:textId="46F79D9F" w:rsidR="007D0345" w:rsidRPr="007D0345" w:rsidRDefault="007D0345" w:rsidP="00A76AB5">
      <w:pPr>
        <w:spacing w:line="240" w:lineRule="auto"/>
        <w:rPr>
          <w:rFonts w:ascii="Calibri" w:hAnsi="Calibri" w:cs="Calibri"/>
          <w:i/>
          <w:iCs/>
          <w:sz w:val="22"/>
          <w:szCs w:val="22"/>
        </w:rPr>
      </w:pPr>
      <w:r w:rsidRPr="007D0345">
        <w:rPr>
          <w:rFonts w:ascii="Calibri" w:hAnsi="Calibri" w:cs="Calibri"/>
          <w:i/>
          <w:iCs/>
          <w:color w:val="000000"/>
          <w:kern w:val="1"/>
          <w:sz w:val="22"/>
          <w:szCs w:val="22"/>
          <w:lang w:eastAsia="zh-CN"/>
        </w:rPr>
        <w:t>Niniejsza umowa została zawarta na podstawie Regulaminu udzielania zamówień publicznych</w:t>
      </w:r>
      <w:r>
        <w:rPr>
          <w:rFonts w:ascii="Calibri" w:hAnsi="Calibri" w:cs="Calibri"/>
          <w:i/>
          <w:iCs/>
          <w:color w:val="000000"/>
          <w:kern w:val="1"/>
          <w:sz w:val="22"/>
          <w:szCs w:val="22"/>
          <w:lang w:eastAsia="zh-CN"/>
        </w:rPr>
        <w:t xml:space="preserve"> </w:t>
      </w:r>
      <w:r w:rsidRPr="007D0345">
        <w:rPr>
          <w:rFonts w:ascii="Calibri" w:hAnsi="Calibri" w:cs="Calibri"/>
          <w:i/>
          <w:iCs/>
          <w:color w:val="000000"/>
          <w:kern w:val="1"/>
          <w:sz w:val="22"/>
          <w:szCs w:val="22"/>
          <w:lang w:eastAsia="zh-CN"/>
        </w:rPr>
        <w:t xml:space="preserve">w SPZOZ w Sanoku , wobec nieprzekroczenia progu kwotowego, określonego w art. 2 ust. 1 pkt 1 ustawy z dnia 11 września 2019 r. Prawo zamówień publicznych (tekst jedn. Dz. U. z 2023 r. poz. 1605 z </w:t>
      </w:r>
      <w:proofErr w:type="spellStart"/>
      <w:r w:rsidRPr="007D0345">
        <w:rPr>
          <w:rFonts w:ascii="Calibri" w:hAnsi="Calibri" w:cs="Calibri"/>
          <w:i/>
          <w:iCs/>
          <w:color w:val="000000"/>
          <w:kern w:val="1"/>
          <w:sz w:val="22"/>
          <w:szCs w:val="22"/>
          <w:lang w:eastAsia="zh-CN"/>
        </w:rPr>
        <w:t>późn</w:t>
      </w:r>
      <w:proofErr w:type="spellEnd"/>
      <w:r w:rsidRPr="007D0345">
        <w:rPr>
          <w:rFonts w:ascii="Calibri" w:hAnsi="Calibri" w:cs="Calibri"/>
          <w:i/>
          <w:iCs/>
          <w:color w:val="000000"/>
          <w:kern w:val="1"/>
          <w:sz w:val="22"/>
          <w:szCs w:val="22"/>
          <w:lang w:eastAsia="zh-CN"/>
        </w:rPr>
        <w:t>. zm.).</w:t>
      </w:r>
    </w:p>
    <w:p w14:paraId="2C4022FD" w14:textId="40AF1907" w:rsidR="00454573" w:rsidRPr="00AC0AD4" w:rsidRDefault="00A76AB5" w:rsidP="00AC0AD4">
      <w:pPr>
        <w:spacing w:line="240" w:lineRule="auto"/>
        <w:jc w:val="center"/>
        <w:rPr>
          <w:b/>
          <w:bCs/>
          <w:sz w:val="22"/>
          <w:szCs w:val="22"/>
        </w:rPr>
      </w:pPr>
      <w:r>
        <w:rPr>
          <w:b/>
          <w:bCs/>
          <w:sz w:val="22"/>
          <w:szCs w:val="22"/>
        </w:rPr>
        <w:br/>
      </w:r>
      <w:r w:rsidR="00454573" w:rsidRPr="00AC0AD4">
        <w:rPr>
          <w:b/>
          <w:bCs/>
          <w:sz w:val="22"/>
          <w:szCs w:val="22"/>
        </w:rPr>
        <w:t>PRZEDMIOT UMOWY</w:t>
      </w:r>
      <w:r w:rsidR="009621E2" w:rsidRPr="00AC0AD4">
        <w:rPr>
          <w:b/>
          <w:bCs/>
          <w:sz w:val="22"/>
          <w:szCs w:val="22"/>
        </w:rPr>
        <w:br/>
        <w:t>§ 1.</w:t>
      </w:r>
    </w:p>
    <w:p w14:paraId="14DBDC5E" w14:textId="44D34728" w:rsidR="009621E2" w:rsidRPr="00706AC9" w:rsidRDefault="00454573" w:rsidP="00F84783">
      <w:pPr>
        <w:pStyle w:val="Akapitzlist"/>
        <w:numPr>
          <w:ilvl w:val="0"/>
          <w:numId w:val="1"/>
        </w:numPr>
        <w:autoSpaceDE w:val="0"/>
        <w:autoSpaceDN w:val="0"/>
        <w:adjustRightInd w:val="0"/>
        <w:spacing w:after="0" w:line="240" w:lineRule="auto"/>
        <w:jc w:val="both"/>
        <w:rPr>
          <w:rFonts w:cs="Times New Roman"/>
          <w:sz w:val="22"/>
          <w:szCs w:val="22"/>
        </w:rPr>
      </w:pPr>
      <w:r w:rsidRPr="00AC0AD4">
        <w:rPr>
          <w:sz w:val="22"/>
          <w:szCs w:val="22"/>
        </w:rPr>
        <w:t xml:space="preserve">Zamawiający zleca, a Wykonawca przyjmuje do wykonania usługę polegającą na opracowaniu Programu Funkcjonalno-Użytkowego (PFU) wraz z kalkulacją cenową w ramach programu inwestycyjnego pn. </w:t>
      </w:r>
      <w:r w:rsidRPr="00AC0AD4">
        <w:rPr>
          <w:b/>
          <w:bCs/>
          <w:sz w:val="22"/>
          <w:szCs w:val="22"/>
        </w:rPr>
        <w:t>„</w:t>
      </w:r>
      <w:r w:rsidR="009621E2" w:rsidRPr="00AC0AD4">
        <w:rPr>
          <w:rFonts w:cs="Times New Roman"/>
          <w:b/>
          <w:sz w:val="22"/>
          <w:szCs w:val="22"/>
        </w:rPr>
        <w:t>Poprawa jakości oraz dostępności do świadczeń zdrowotnych w zakresie opieki psychiatrycznej poprzez budowę nowego budynku oraz wyposażenie Centrum Ochrony Zdrowia Psychicznego Samodzielnego Publicznego Zespołu Opieki Zdrowotnej w Sanoku”</w:t>
      </w:r>
      <w:r w:rsidR="009621E2" w:rsidRPr="00AC0AD4">
        <w:rPr>
          <w:rFonts w:cs="Times New Roman"/>
          <w:sz w:val="22"/>
          <w:szCs w:val="22"/>
        </w:rPr>
        <w:t xml:space="preserve"> </w:t>
      </w:r>
      <w:r w:rsidR="009621E2" w:rsidRPr="00AC0AD4">
        <w:rPr>
          <w:rFonts w:cstheme="majorHAnsi"/>
          <w:sz w:val="22"/>
          <w:szCs w:val="22"/>
        </w:rPr>
        <w:t>(dalej jako: „Inwestycja” albo „Zadanie”),</w:t>
      </w:r>
      <w:r w:rsidR="009621E2" w:rsidRPr="00AC0AD4">
        <w:rPr>
          <w:rFonts w:cs="Times New Roman"/>
          <w:sz w:val="22"/>
          <w:szCs w:val="22"/>
        </w:rPr>
        <w:t xml:space="preserve"> w ramach dotacji celowej </w:t>
      </w:r>
      <w:r w:rsidR="009621E2" w:rsidRPr="00AC0AD4">
        <w:rPr>
          <w:rFonts w:cstheme="majorHAnsi"/>
          <w:color w:val="000000"/>
          <w:sz w:val="22"/>
          <w:szCs w:val="22"/>
          <w:shd w:val="clear" w:color="auto" w:fill="FFFFFF"/>
        </w:rPr>
        <w:t>udzielonej Zamawiającemu przez Skarb Państwa – Ministra Zdrowia</w:t>
      </w:r>
      <w:r w:rsidR="009621E2" w:rsidRPr="00AC0AD4">
        <w:rPr>
          <w:rFonts w:cstheme="majorHAnsi"/>
          <w:sz w:val="22"/>
          <w:szCs w:val="22"/>
        </w:rPr>
        <w:t>, dla projektu strategicznego finansowanego ze środków Funduszu Medycznego</w:t>
      </w:r>
      <w:r w:rsidR="00C708E1">
        <w:rPr>
          <w:rFonts w:cstheme="majorHAnsi"/>
          <w:sz w:val="22"/>
          <w:szCs w:val="22"/>
        </w:rPr>
        <w:t xml:space="preserve"> </w:t>
      </w:r>
      <w:r w:rsidR="00C708E1" w:rsidRPr="00060837">
        <w:rPr>
          <w:rFonts w:ascii="Times New Roman" w:eastAsia="Times New Roman" w:hAnsi="Times New Roman"/>
          <w:sz w:val="22"/>
          <w:szCs w:val="22"/>
        </w:rPr>
        <w:t>nr Umowy  DOI/FM/SIS/PSYCH/2026/388/14</w:t>
      </w:r>
      <w:r w:rsidR="009621E2" w:rsidRPr="00AC0AD4">
        <w:rPr>
          <w:rFonts w:cstheme="majorHAnsi"/>
          <w:sz w:val="22"/>
          <w:szCs w:val="22"/>
        </w:rPr>
        <w:t>.</w:t>
      </w:r>
    </w:p>
    <w:p w14:paraId="6E6741CD" w14:textId="77777777" w:rsidR="00706AC9" w:rsidRPr="00F84783" w:rsidRDefault="00706AC9" w:rsidP="00706AC9">
      <w:pPr>
        <w:pStyle w:val="Akapitzlist"/>
        <w:autoSpaceDE w:val="0"/>
        <w:autoSpaceDN w:val="0"/>
        <w:adjustRightInd w:val="0"/>
        <w:spacing w:after="0" w:line="240" w:lineRule="auto"/>
        <w:ind w:left="360"/>
        <w:jc w:val="both"/>
        <w:rPr>
          <w:rFonts w:cs="Times New Roman"/>
          <w:sz w:val="22"/>
          <w:szCs w:val="22"/>
        </w:rPr>
      </w:pPr>
    </w:p>
    <w:p w14:paraId="4015D802" w14:textId="74051C6D" w:rsidR="009621E2" w:rsidRPr="00F80EBA" w:rsidRDefault="00454573" w:rsidP="00F80EBA">
      <w:pPr>
        <w:pStyle w:val="Akapitzlist"/>
        <w:numPr>
          <w:ilvl w:val="0"/>
          <w:numId w:val="1"/>
        </w:numPr>
        <w:autoSpaceDE w:val="0"/>
        <w:autoSpaceDN w:val="0"/>
        <w:adjustRightInd w:val="0"/>
        <w:spacing w:after="0" w:line="240" w:lineRule="auto"/>
        <w:jc w:val="both"/>
        <w:rPr>
          <w:rFonts w:cs="Times New Roman"/>
          <w:i/>
          <w:sz w:val="22"/>
          <w:szCs w:val="22"/>
        </w:rPr>
      </w:pPr>
      <w:r w:rsidRPr="00AC0AD4">
        <w:rPr>
          <w:sz w:val="22"/>
          <w:szCs w:val="22"/>
        </w:rPr>
        <w:t>Wykonawca zobowiązany jest do opracowania Programu Funkcjonalno-Użytkowego (PFU) wraz z kalkulacją cenową, zgodnie z</w:t>
      </w:r>
      <w:r w:rsidR="00F80EBA">
        <w:rPr>
          <w:sz w:val="22"/>
          <w:szCs w:val="22"/>
        </w:rPr>
        <w:t>e szczegółowymi</w:t>
      </w:r>
      <w:r w:rsidRPr="00AC0AD4">
        <w:rPr>
          <w:sz w:val="22"/>
          <w:szCs w:val="22"/>
        </w:rPr>
        <w:t xml:space="preserve"> wymaganiami określonymi przez Zamawiającego w Opisie Przedmiotu Zamówienia</w:t>
      </w:r>
      <w:r w:rsidR="00F80EBA">
        <w:rPr>
          <w:sz w:val="22"/>
          <w:szCs w:val="22"/>
        </w:rPr>
        <w:t xml:space="preserve"> (OPZ)</w:t>
      </w:r>
      <w:r w:rsidRPr="00AC0AD4">
        <w:rPr>
          <w:sz w:val="22"/>
          <w:szCs w:val="22"/>
        </w:rPr>
        <w:t xml:space="preserve">, </w:t>
      </w:r>
      <w:r w:rsidR="00F80EBA" w:rsidRPr="00F80EBA">
        <w:rPr>
          <w:sz w:val="22"/>
          <w:szCs w:val="22"/>
        </w:rPr>
        <w:t xml:space="preserve">stanowiącym </w:t>
      </w:r>
      <w:r w:rsidR="00F80EBA" w:rsidRPr="009E365A">
        <w:rPr>
          <w:sz w:val="22"/>
          <w:szCs w:val="22"/>
        </w:rPr>
        <w:t>Załącznik nr</w:t>
      </w:r>
      <w:r w:rsidR="00F80EBA" w:rsidRPr="00F80EBA">
        <w:rPr>
          <w:sz w:val="22"/>
          <w:szCs w:val="22"/>
        </w:rPr>
        <w:t xml:space="preserve"> 1 do niniejszej umowy.</w:t>
      </w:r>
    </w:p>
    <w:p w14:paraId="79D95119" w14:textId="77777777" w:rsidR="00F80EBA" w:rsidRPr="00F80EBA" w:rsidRDefault="00F80EBA" w:rsidP="00F80EBA">
      <w:pPr>
        <w:pStyle w:val="Akapitzlist"/>
        <w:autoSpaceDE w:val="0"/>
        <w:autoSpaceDN w:val="0"/>
        <w:adjustRightInd w:val="0"/>
        <w:spacing w:after="0" w:line="240" w:lineRule="auto"/>
        <w:ind w:left="360"/>
        <w:jc w:val="both"/>
        <w:rPr>
          <w:rFonts w:cs="Times New Roman"/>
          <w:sz w:val="22"/>
          <w:szCs w:val="22"/>
        </w:rPr>
      </w:pPr>
    </w:p>
    <w:p w14:paraId="0BAC1EEC" w14:textId="79341960" w:rsidR="009621E2" w:rsidRPr="00AC0AD4" w:rsidRDefault="00454573" w:rsidP="00AC0AD4">
      <w:pPr>
        <w:numPr>
          <w:ilvl w:val="0"/>
          <w:numId w:val="1"/>
        </w:numPr>
        <w:spacing w:line="240" w:lineRule="auto"/>
        <w:rPr>
          <w:sz w:val="22"/>
          <w:szCs w:val="22"/>
        </w:rPr>
      </w:pPr>
      <w:r w:rsidRPr="00AC0AD4">
        <w:rPr>
          <w:sz w:val="22"/>
          <w:szCs w:val="22"/>
        </w:rPr>
        <w:t>Opracowany przez Wykonawcę Program Funkcjonalno-Użytkowy musi spełniać wymogi Rozporządzenia Ministra Rozwoju i Technologii z dnia 20 grudnia 2021 r. w sprawie szczegółowego zakresu i formy dokumentacji projektowej, specyfikacji technicznych wykonania i odbioru robót budowlanych oraz programu funkcjonalno-użytkowego</w:t>
      </w:r>
      <w:r w:rsidR="00A052D1">
        <w:rPr>
          <w:sz w:val="22"/>
          <w:szCs w:val="22"/>
        </w:rPr>
        <w:t xml:space="preserve"> (Dz. U. 2021 poz. 2454)</w:t>
      </w:r>
      <w:r w:rsidRPr="00AC0AD4">
        <w:rPr>
          <w:sz w:val="22"/>
          <w:szCs w:val="22"/>
        </w:rPr>
        <w:t>.</w:t>
      </w:r>
    </w:p>
    <w:p w14:paraId="32CD6B32" w14:textId="120E286E" w:rsidR="009621E2" w:rsidRPr="00AC0AD4" w:rsidRDefault="00454573" w:rsidP="00AC0AD4">
      <w:pPr>
        <w:numPr>
          <w:ilvl w:val="0"/>
          <w:numId w:val="1"/>
        </w:numPr>
        <w:spacing w:line="240" w:lineRule="auto"/>
        <w:rPr>
          <w:sz w:val="22"/>
          <w:szCs w:val="22"/>
        </w:rPr>
      </w:pPr>
      <w:r w:rsidRPr="00AC0AD4">
        <w:rPr>
          <w:sz w:val="22"/>
          <w:szCs w:val="22"/>
        </w:rPr>
        <w:t>Opracowany PFU stanowić będzie dokument opisujący przedmiot zamówienia w postępowaniu o udzielenie zamówienia na roboty budowlane w formule „zaprojektuj i wy</w:t>
      </w:r>
      <w:r w:rsidR="009621E2" w:rsidRPr="00AC0AD4">
        <w:rPr>
          <w:sz w:val="22"/>
          <w:szCs w:val="22"/>
        </w:rPr>
        <w:t xml:space="preserve">buduj”, zatem </w:t>
      </w:r>
      <w:r w:rsidRPr="00AC0AD4">
        <w:rPr>
          <w:sz w:val="22"/>
          <w:szCs w:val="22"/>
        </w:rPr>
        <w:t>Wykonawca zobowiązany jest uwzględnić przepisy art. 99–103 us</w:t>
      </w:r>
      <w:r w:rsidR="009621E2" w:rsidRPr="00AC0AD4">
        <w:rPr>
          <w:sz w:val="22"/>
          <w:szCs w:val="22"/>
        </w:rPr>
        <w:t xml:space="preserve">tawy </w:t>
      </w:r>
      <w:r w:rsidR="00C80AF5" w:rsidRPr="00AC0AD4">
        <w:rPr>
          <w:sz w:val="22"/>
          <w:szCs w:val="22"/>
        </w:rPr>
        <w:t xml:space="preserve">z dnia 11 września 2019 r. </w:t>
      </w:r>
      <w:r w:rsidR="00C80AF5" w:rsidRPr="00AC0AD4">
        <w:rPr>
          <w:sz w:val="22"/>
          <w:szCs w:val="22"/>
        </w:rPr>
        <w:lastRenderedPageBreak/>
        <w:t xml:space="preserve">Prawo zamówień publicznych </w:t>
      </w:r>
      <w:r w:rsidR="00C80AF5">
        <w:rPr>
          <w:sz w:val="22"/>
          <w:szCs w:val="22"/>
        </w:rPr>
        <w:t xml:space="preserve">[(t. j. Dz. U. 2024 poz. 1320 z </w:t>
      </w:r>
      <w:proofErr w:type="spellStart"/>
      <w:r w:rsidR="00C80AF5">
        <w:rPr>
          <w:sz w:val="22"/>
          <w:szCs w:val="22"/>
        </w:rPr>
        <w:t>późn</w:t>
      </w:r>
      <w:proofErr w:type="spellEnd"/>
      <w:r w:rsidR="00C80AF5">
        <w:rPr>
          <w:sz w:val="22"/>
          <w:szCs w:val="22"/>
        </w:rPr>
        <w:t xml:space="preserve">. </w:t>
      </w:r>
      <w:r w:rsidR="00F80EBA">
        <w:rPr>
          <w:sz w:val="22"/>
          <w:szCs w:val="22"/>
        </w:rPr>
        <w:t xml:space="preserve">zm.) - określana </w:t>
      </w:r>
      <w:r w:rsidR="00C80AF5">
        <w:rPr>
          <w:sz w:val="22"/>
          <w:szCs w:val="22"/>
        </w:rPr>
        <w:t xml:space="preserve">jako: </w:t>
      </w:r>
      <w:proofErr w:type="spellStart"/>
      <w:r w:rsidR="00C80AF5">
        <w:rPr>
          <w:sz w:val="22"/>
          <w:szCs w:val="22"/>
        </w:rPr>
        <w:t>Pzp</w:t>
      </w:r>
      <w:proofErr w:type="spellEnd"/>
      <w:r w:rsidR="00C80AF5">
        <w:rPr>
          <w:sz w:val="22"/>
          <w:szCs w:val="22"/>
        </w:rPr>
        <w:t>]</w:t>
      </w:r>
      <w:r w:rsidR="009621E2" w:rsidRPr="00AC0AD4">
        <w:rPr>
          <w:sz w:val="22"/>
          <w:szCs w:val="22"/>
        </w:rPr>
        <w:t>,</w:t>
      </w:r>
      <w:r w:rsidRPr="00AC0AD4">
        <w:rPr>
          <w:sz w:val="22"/>
          <w:szCs w:val="22"/>
        </w:rPr>
        <w:t xml:space="preserve"> ze szczególnym uwzględnieniem wymogu, aby przedmiot zamówienia nie był opisany przez wskazanie znaków towarowych, patentów lub pochodzenia, źródła lub szczególnego procesu charakteryzującego produkt lub usługi dostarczane przez konkretnego wykonawcę, chyba że jest to uzasadnione specyfiką przedmiotu zamówienia i nie można opisać przedmiotu zamówienia za pomocą dostatecznie dokładnych określeń, a wskazaniu takiemu towarzyszą wyrazy „lub równoważny”. </w:t>
      </w:r>
      <w:r w:rsidR="00C80AF5">
        <w:rPr>
          <w:sz w:val="22"/>
          <w:szCs w:val="22"/>
        </w:rPr>
        <w:br/>
      </w:r>
      <w:r w:rsidRPr="00AC0AD4">
        <w:rPr>
          <w:sz w:val="22"/>
          <w:szCs w:val="22"/>
        </w:rPr>
        <w:t>W każdym przypadku wskazania w dokumentacji znaków towarowych, patentów lub pochodzenia Wykonawca zobowiązany jest opisać wymagania minimalne, jakim mają odpowiadać oferty równoważne.</w:t>
      </w:r>
    </w:p>
    <w:p w14:paraId="4B631E14" w14:textId="43AF5BF1" w:rsidR="00454573" w:rsidRPr="00AC0AD4" w:rsidRDefault="00A76AB5" w:rsidP="00AC0AD4">
      <w:pPr>
        <w:spacing w:line="240" w:lineRule="auto"/>
        <w:jc w:val="center"/>
        <w:rPr>
          <w:b/>
          <w:bCs/>
          <w:sz w:val="22"/>
          <w:szCs w:val="22"/>
        </w:rPr>
      </w:pPr>
      <w:r>
        <w:rPr>
          <w:b/>
          <w:bCs/>
          <w:sz w:val="22"/>
          <w:szCs w:val="22"/>
        </w:rPr>
        <w:br/>
      </w:r>
      <w:r w:rsidR="00454573" w:rsidRPr="00AC0AD4">
        <w:rPr>
          <w:b/>
          <w:bCs/>
          <w:sz w:val="22"/>
          <w:szCs w:val="22"/>
        </w:rPr>
        <w:t>OBOWIĄZKI I UPRAWNIENIA STRON UMOWY</w:t>
      </w:r>
      <w:r w:rsidR="009621E2" w:rsidRPr="00AC0AD4">
        <w:rPr>
          <w:b/>
          <w:bCs/>
          <w:sz w:val="22"/>
          <w:szCs w:val="22"/>
        </w:rPr>
        <w:br/>
        <w:t>§ 2.</w:t>
      </w:r>
    </w:p>
    <w:p w14:paraId="3485BC2F" w14:textId="77777777" w:rsidR="00454573" w:rsidRPr="00AC0AD4" w:rsidRDefault="00454573" w:rsidP="00AC0AD4">
      <w:pPr>
        <w:numPr>
          <w:ilvl w:val="0"/>
          <w:numId w:val="2"/>
        </w:numPr>
        <w:spacing w:line="240" w:lineRule="auto"/>
        <w:rPr>
          <w:sz w:val="22"/>
          <w:szCs w:val="22"/>
        </w:rPr>
      </w:pPr>
      <w:r w:rsidRPr="00AC0AD4">
        <w:rPr>
          <w:sz w:val="22"/>
          <w:szCs w:val="22"/>
        </w:rPr>
        <w:t>Zamawiający i Wykonawca obowiązani są współdziałać przy wykonaniu umowy w celu należytej realizacji zamówienia.</w:t>
      </w:r>
    </w:p>
    <w:p w14:paraId="09912587" w14:textId="77777777" w:rsidR="00454573" w:rsidRPr="00AC0AD4" w:rsidRDefault="00454573" w:rsidP="00AC0AD4">
      <w:pPr>
        <w:numPr>
          <w:ilvl w:val="0"/>
          <w:numId w:val="2"/>
        </w:numPr>
        <w:spacing w:line="240" w:lineRule="auto"/>
        <w:rPr>
          <w:sz w:val="22"/>
          <w:szCs w:val="22"/>
        </w:rPr>
      </w:pPr>
      <w:r w:rsidRPr="00AC0AD4">
        <w:rPr>
          <w:sz w:val="22"/>
          <w:szCs w:val="22"/>
        </w:rPr>
        <w:t>Do obowiązków Zamawiającego należy w szczególności:</w:t>
      </w:r>
    </w:p>
    <w:p w14:paraId="5AA2A7F9" w14:textId="77777777" w:rsidR="002F4873" w:rsidRPr="00AC0AD4" w:rsidRDefault="00454573" w:rsidP="00AC0AD4">
      <w:pPr>
        <w:pStyle w:val="Akapitzlist"/>
        <w:numPr>
          <w:ilvl w:val="3"/>
          <w:numId w:val="2"/>
        </w:numPr>
        <w:spacing w:line="240" w:lineRule="auto"/>
        <w:rPr>
          <w:sz w:val="22"/>
          <w:szCs w:val="22"/>
        </w:rPr>
      </w:pPr>
      <w:r w:rsidRPr="00AC0AD4">
        <w:rPr>
          <w:sz w:val="22"/>
          <w:szCs w:val="22"/>
        </w:rPr>
        <w:t>zapewnienie współdziałania w realizacji zamówienia z ramienia Zamawiającego;</w:t>
      </w:r>
    </w:p>
    <w:p w14:paraId="5AEE2A6C" w14:textId="77777777" w:rsidR="002F4873" w:rsidRPr="00AC0AD4" w:rsidRDefault="00454573" w:rsidP="00AC0AD4">
      <w:pPr>
        <w:pStyle w:val="Akapitzlist"/>
        <w:numPr>
          <w:ilvl w:val="3"/>
          <w:numId w:val="2"/>
        </w:numPr>
        <w:spacing w:line="240" w:lineRule="auto"/>
        <w:rPr>
          <w:sz w:val="22"/>
          <w:szCs w:val="22"/>
        </w:rPr>
      </w:pPr>
      <w:r w:rsidRPr="00AC0AD4">
        <w:rPr>
          <w:sz w:val="22"/>
          <w:szCs w:val="22"/>
        </w:rPr>
        <w:t>doręczenie Wykonawcy pisemneg</w:t>
      </w:r>
      <w:r w:rsidR="002F4873" w:rsidRPr="00AC0AD4">
        <w:rPr>
          <w:sz w:val="22"/>
          <w:szCs w:val="22"/>
        </w:rPr>
        <w:t xml:space="preserve">o pełnomocnictwa obejmującego w </w:t>
      </w:r>
      <w:r w:rsidRPr="00AC0AD4">
        <w:rPr>
          <w:sz w:val="22"/>
          <w:szCs w:val="22"/>
        </w:rPr>
        <w:t>szczególności umocowanie do reprezentowania Zamawiającego przed organami administracji państwowej, samorządowej oraz instytucjami opiniującymi we wszystkich sprawach związanych z wykonaniem dokumentacji PFU. Projekt pełnomocnictwa opracuje Wykonawca i przedłoży do zatwierdzenia Zamawiającemu. Zamawiający doręczy Wykonawcy pełnomocnictwo w terminie do 5 dni od otrzymania od Wykonawcy projektu dokumentu;</w:t>
      </w:r>
    </w:p>
    <w:p w14:paraId="215AA2B4" w14:textId="77777777" w:rsidR="002F4873" w:rsidRPr="00AC0AD4" w:rsidRDefault="00454573" w:rsidP="00AC0AD4">
      <w:pPr>
        <w:pStyle w:val="Akapitzlist"/>
        <w:numPr>
          <w:ilvl w:val="3"/>
          <w:numId w:val="2"/>
        </w:numPr>
        <w:spacing w:line="240" w:lineRule="auto"/>
        <w:rPr>
          <w:sz w:val="22"/>
          <w:szCs w:val="22"/>
        </w:rPr>
      </w:pPr>
      <w:r w:rsidRPr="00AC0AD4">
        <w:rPr>
          <w:sz w:val="22"/>
          <w:szCs w:val="22"/>
        </w:rPr>
        <w:t>odbiór końcowy należycie wykonanego przedmiotu umowy;</w:t>
      </w:r>
    </w:p>
    <w:p w14:paraId="6D4B83A6" w14:textId="2D2085E5" w:rsidR="00454573" w:rsidRPr="00AC0AD4" w:rsidRDefault="00454573" w:rsidP="00AC0AD4">
      <w:pPr>
        <w:pStyle w:val="Akapitzlist"/>
        <w:numPr>
          <w:ilvl w:val="3"/>
          <w:numId w:val="2"/>
        </w:numPr>
        <w:spacing w:line="240" w:lineRule="auto"/>
        <w:rPr>
          <w:sz w:val="22"/>
          <w:szCs w:val="22"/>
        </w:rPr>
      </w:pPr>
      <w:r w:rsidRPr="00AC0AD4">
        <w:rPr>
          <w:sz w:val="22"/>
          <w:szCs w:val="22"/>
        </w:rPr>
        <w:t>zapłata wynagrodzenia umownego za wykonanie przedmiotu umowy, zgodnie z warunkami określonymi w niniejszej umowie.</w:t>
      </w:r>
    </w:p>
    <w:p w14:paraId="05065BDD" w14:textId="77777777" w:rsidR="00454573" w:rsidRPr="00AC0AD4" w:rsidRDefault="00454573" w:rsidP="00AC0AD4">
      <w:pPr>
        <w:numPr>
          <w:ilvl w:val="0"/>
          <w:numId w:val="2"/>
        </w:numPr>
        <w:spacing w:line="240" w:lineRule="auto"/>
        <w:rPr>
          <w:sz w:val="22"/>
          <w:szCs w:val="22"/>
        </w:rPr>
      </w:pPr>
      <w:r w:rsidRPr="00AC0AD4">
        <w:rPr>
          <w:sz w:val="22"/>
          <w:szCs w:val="22"/>
        </w:rPr>
        <w:t>Zamawiający lub podmioty działające z jego upoważnienia są uprawnione do bieżącej kontroli realizacji zobowiązań Wykonawcy wynikających z umowy, zaś Wykonawca jest zobowiązany do współdziałania umożliwiającego przeprowadzenie kontroli w terminie i w zakresie wskazywanym każdorazowo przez Zamawiającego. Zamawiający dołoży starań, aby kontrola nie utrudniała Wykonawcy realizacji bieżących obowiązków wynikających z niniejszej umowy.</w:t>
      </w:r>
    </w:p>
    <w:p w14:paraId="5FFED7C5" w14:textId="77777777" w:rsidR="00454573" w:rsidRPr="00AC0AD4" w:rsidRDefault="00454573" w:rsidP="00AC0AD4">
      <w:pPr>
        <w:numPr>
          <w:ilvl w:val="0"/>
          <w:numId w:val="2"/>
        </w:numPr>
        <w:spacing w:line="240" w:lineRule="auto"/>
        <w:rPr>
          <w:sz w:val="22"/>
          <w:szCs w:val="22"/>
        </w:rPr>
      </w:pPr>
      <w:r w:rsidRPr="00AC0AD4">
        <w:rPr>
          <w:sz w:val="22"/>
          <w:szCs w:val="22"/>
        </w:rPr>
        <w:t>Zamawiający zastrzega, że wszelkie ostateczne rozwiązania na etapie rozwiązań funkcjonalno-użytkowych, wyboru technologii wykonania oraz ustalania przyjętych rozwiązań będą uzgadniane przez Wykonawcę w porozumieniu i za pisemną akceptacją Zamawiającego.</w:t>
      </w:r>
    </w:p>
    <w:p w14:paraId="4EA87A08" w14:textId="77777777" w:rsidR="00454573" w:rsidRPr="00AC0AD4" w:rsidRDefault="00454573" w:rsidP="00AC0AD4">
      <w:pPr>
        <w:numPr>
          <w:ilvl w:val="0"/>
          <w:numId w:val="2"/>
        </w:numPr>
        <w:spacing w:line="240" w:lineRule="auto"/>
        <w:rPr>
          <w:sz w:val="22"/>
          <w:szCs w:val="22"/>
        </w:rPr>
      </w:pPr>
      <w:r w:rsidRPr="00AC0AD4">
        <w:rPr>
          <w:sz w:val="22"/>
          <w:szCs w:val="22"/>
        </w:rPr>
        <w:t>Do obowiązków Wykonawcy w zakresie wykonywanych prac, w ramach wynagrodzenia umownego, należy w szczególności:</w:t>
      </w:r>
    </w:p>
    <w:p w14:paraId="0408ADEE" w14:textId="77777777" w:rsidR="002F4873" w:rsidRPr="00AC0AD4" w:rsidRDefault="00454573" w:rsidP="00AC0AD4">
      <w:pPr>
        <w:pStyle w:val="Akapitzlist"/>
        <w:numPr>
          <w:ilvl w:val="1"/>
          <w:numId w:val="3"/>
        </w:numPr>
        <w:spacing w:line="240" w:lineRule="auto"/>
        <w:rPr>
          <w:sz w:val="22"/>
          <w:szCs w:val="22"/>
        </w:rPr>
      </w:pPr>
      <w:r w:rsidRPr="00AC0AD4">
        <w:rPr>
          <w:sz w:val="22"/>
          <w:szCs w:val="22"/>
        </w:rPr>
        <w:t>uczestniczenie w spotkaniach koordynacyjnych dotyczących spraw wymagających rozstrzygnięcia przez Zamawiaj</w:t>
      </w:r>
      <w:r w:rsidR="002F4873" w:rsidRPr="00AC0AD4">
        <w:rPr>
          <w:sz w:val="22"/>
          <w:szCs w:val="22"/>
        </w:rPr>
        <w:t>ącego, z częstotliwością w zależności</w:t>
      </w:r>
      <w:r w:rsidRPr="00AC0AD4">
        <w:rPr>
          <w:sz w:val="22"/>
          <w:szCs w:val="22"/>
        </w:rPr>
        <w:t xml:space="preserve"> od potrzeb. Każda ze Stron ma prawo do zwołania narady, jeżeli uzna, że jej zwołanie jest konieczne, o czym Strony będą się informowały pisemnie lub mailowo z </w:t>
      </w:r>
      <w:r w:rsidR="002F4873" w:rsidRPr="00AC0AD4">
        <w:rPr>
          <w:sz w:val="22"/>
          <w:szCs w:val="22"/>
        </w:rPr>
        <w:t xml:space="preserve">co najmniej </w:t>
      </w:r>
      <w:r w:rsidRPr="00AC0AD4">
        <w:rPr>
          <w:sz w:val="22"/>
          <w:szCs w:val="22"/>
        </w:rPr>
        <w:t xml:space="preserve">2-dniowym wyprzedzeniem. Zasady dotyczące narad: </w:t>
      </w:r>
    </w:p>
    <w:p w14:paraId="508C362D" w14:textId="77777777" w:rsidR="002F4873" w:rsidRPr="00AC0AD4" w:rsidRDefault="00454573" w:rsidP="00AC0AD4">
      <w:pPr>
        <w:pStyle w:val="Akapitzlist"/>
        <w:spacing w:line="240" w:lineRule="auto"/>
        <w:ind w:left="1068"/>
        <w:rPr>
          <w:sz w:val="22"/>
          <w:szCs w:val="22"/>
        </w:rPr>
      </w:pPr>
      <w:r w:rsidRPr="00AC0AD4">
        <w:rPr>
          <w:sz w:val="22"/>
          <w:szCs w:val="22"/>
        </w:rPr>
        <w:t xml:space="preserve">a) w naradach biorą udział przedstawiciele Wykonawcy, przedstawiciele Zamawiającego oraz, w zależności od potrzeb, przedstawiciele innych instytucji lub osoby, których obecność może okazać się konieczna w związku z realizacją inwestycji; </w:t>
      </w:r>
    </w:p>
    <w:p w14:paraId="66773871" w14:textId="77777777" w:rsidR="002F4873" w:rsidRPr="00AC0AD4" w:rsidRDefault="00454573" w:rsidP="00AC0AD4">
      <w:pPr>
        <w:pStyle w:val="Akapitzlist"/>
        <w:spacing w:line="240" w:lineRule="auto"/>
        <w:ind w:left="1068"/>
        <w:rPr>
          <w:sz w:val="22"/>
          <w:szCs w:val="22"/>
        </w:rPr>
      </w:pPr>
      <w:r w:rsidRPr="00AC0AD4">
        <w:rPr>
          <w:sz w:val="22"/>
          <w:szCs w:val="22"/>
        </w:rPr>
        <w:t xml:space="preserve">b) w uzasadnionych przypadkach dopuszczalne jest wzięcie udziału w naradzie za pomocą środków porozumiewania się na odległość; </w:t>
      </w:r>
    </w:p>
    <w:p w14:paraId="305E5A1A" w14:textId="351D399C" w:rsidR="00454573" w:rsidRPr="00AC0AD4" w:rsidRDefault="00454573" w:rsidP="00AC0AD4">
      <w:pPr>
        <w:pStyle w:val="Akapitzlist"/>
        <w:spacing w:line="240" w:lineRule="auto"/>
        <w:ind w:left="1068"/>
        <w:rPr>
          <w:sz w:val="22"/>
          <w:szCs w:val="22"/>
        </w:rPr>
      </w:pPr>
      <w:r w:rsidRPr="00AC0AD4">
        <w:rPr>
          <w:sz w:val="22"/>
          <w:szCs w:val="22"/>
        </w:rPr>
        <w:lastRenderedPageBreak/>
        <w:t xml:space="preserve">c) wszelkie materiały robocze niezbędne do przeprowadzenia narad Strony prześlą sobie oraz wszystkim zainteresowanym </w:t>
      </w:r>
      <w:r w:rsidR="002F4873" w:rsidRPr="00AC0AD4">
        <w:rPr>
          <w:sz w:val="22"/>
          <w:szCs w:val="22"/>
        </w:rPr>
        <w:t xml:space="preserve">(których przedstawiciele będą brać udział w naradach) </w:t>
      </w:r>
      <w:r w:rsidRPr="00AC0AD4">
        <w:rPr>
          <w:sz w:val="22"/>
          <w:szCs w:val="22"/>
        </w:rPr>
        <w:t>w formie elektronicznej przed ustalonym terminem narady. Zamawiający może zarządzić, że niektóre materiały robocze będą przygotowane oraz przesłane w wersji papierowej, o ile będzie to niezbędne dla sprawnego przeprowadzenia danej narady;</w:t>
      </w:r>
    </w:p>
    <w:p w14:paraId="2EB35F14" w14:textId="23EC9D49" w:rsidR="00454573" w:rsidRPr="00AC0AD4" w:rsidRDefault="00454573" w:rsidP="00AC0AD4">
      <w:pPr>
        <w:numPr>
          <w:ilvl w:val="1"/>
          <w:numId w:val="3"/>
        </w:numPr>
        <w:spacing w:line="240" w:lineRule="auto"/>
        <w:rPr>
          <w:sz w:val="22"/>
          <w:szCs w:val="22"/>
        </w:rPr>
      </w:pPr>
      <w:r w:rsidRPr="00AC0AD4">
        <w:rPr>
          <w:sz w:val="22"/>
          <w:szCs w:val="22"/>
        </w:rPr>
        <w:t xml:space="preserve">ponoszenie pełnej odpowiedzialności za wszelkie działania lub zaniechania i wynikłe z tego tytułu ewentualne szkody wyrządzone Zamawiającemu lub osobom trzecim w związku z realizacją </w:t>
      </w:r>
      <w:r w:rsidR="002F4873" w:rsidRPr="00AC0AD4">
        <w:rPr>
          <w:sz w:val="22"/>
          <w:szCs w:val="22"/>
        </w:rPr>
        <w:t>przedmiotu niniejszej umowy lub</w:t>
      </w:r>
      <w:r w:rsidRPr="00AC0AD4">
        <w:rPr>
          <w:sz w:val="22"/>
          <w:szCs w:val="22"/>
        </w:rPr>
        <w:t xml:space="preserve"> zaniechaniem wykonania czynności, do których wykonania Wykonawca był zobowiązany.</w:t>
      </w:r>
    </w:p>
    <w:p w14:paraId="32534E9E" w14:textId="77777777" w:rsidR="00454573" w:rsidRPr="00AC0AD4" w:rsidRDefault="00454573" w:rsidP="00AC0AD4">
      <w:pPr>
        <w:numPr>
          <w:ilvl w:val="0"/>
          <w:numId w:val="2"/>
        </w:numPr>
        <w:spacing w:line="240" w:lineRule="auto"/>
        <w:rPr>
          <w:sz w:val="22"/>
          <w:szCs w:val="22"/>
        </w:rPr>
      </w:pPr>
      <w:r w:rsidRPr="00AC0AD4">
        <w:rPr>
          <w:sz w:val="22"/>
          <w:szCs w:val="22"/>
        </w:rPr>
        <w:t>Wykonawca oświadcza, że osoby, które będą uczestniczyć w wykonywaniu zamówienia, posiadają uprawnienia budowlane do projektowania robót budowlanych w odpowiednich specjalnościach, przynależą do właściwej izby samorządu zawodowego zgodnie z obowiązującymi przepisami oraz posiadają odpowiednie doświadczenie zawodowe.</w:t>
      </w:r>
    </w:p>
    <w:p w14:paraId="19EA58C2" w14:textId="7D4C7D10" w:rsidR="00454573" w:rsidRPr="00AC0AD4" w:rsidRDefault="00454573" w:rsidP="00AC0AD4">
      <w:pPr>
        <w:numPr>
          <w:ilvl w:val="0"/>
          <w:numId w:val="2"/>
        </w:numPr>
        <w:spacing w:line="240" w:lineRule="auto"/>
        <w:rPr>
          <w:sz w:val="22"/>
          <w:szCs w:val="22"/>
        </w:rPr>
      </w:pPr>
      <w:r w:rsidRPr="00AC0AD4">
        <w:rPr>
          <w:sz w:val="22"/>
          <w:szCs w:val="22"/>
        </w:rPr>
        <w:t xml:space="preserve">Jeżeli prawo lub względy praktyczne wymagają, aby niektóre dokumenty były poddane weryfikacji przez osoby uprawnione lub wymagały uzgodnienia przez właściwe instytucje, </w:t>
      </w:r>
      <w:r w:rsidR="002F4873" w:rsidRPr="00AC0AD4">
        <w:rPr>
          <w:sz w:val="22"/>
          <w:szCs w:val="22"/>
        </w:rPr>
        <w:t xml:space="preserve">to </w:t>
      </w:r>
      <w:r w:rsidRPr="00AC0AD4">
        <w:rPr>
          <w:sz w:val="22"/>
          <w:szCs w:val="22"/>
        </w:rPr>
        <w:t xml:space="preserve">przeprowadzenie weryfikacji </w:t>
      </w:r>
      <w:r w:rsidR="002F4873" w:rsidRPr="00AC0AD4">
        <w:rPr>
          <w:sz w:val="22"/>
          <w:szCs w:val="22"/>
        </w:rPr>
        <w:t>i/</w:t>
      </w:r>
      <w:r w:rsidRPr="00AC0AD4">
        <w:rPr>
          <w:sz w:val="22"/>
          <w:szCs w:val="22"/>
        </w:rPr>
        <w:t>lub uzyskanie uzgodnień zostanie dokonane przez Wykonawcę na jego koszt przed przedłożeniem tej dokumentacji Zamawiającemu.</w:t>
      </w:r>
    </w:p>
    <w:p w14:paraId="4E5BBBA1" w14:textId="77777777" w:rsidR="00454573" w:rsidRPr="00AC0AD4" w:rsidRDefault="00454573" w:rsidP="00AC0AD4">
      <w:pPr>
        <w:numPr>
          <w:ilvl w:val="0"/>
          <w:numId w:val="2"/>
        </w:numPr>
        <w:spacing w:line="240" w:lineRule="auto"/>
        <w:rPr>
          <w:sz w:val="22"/>
          <w:szCs w:val="22"/>
        </w:rPr>
      </w:pPr>
      <w:r w:rsidRPr="00AC0AD4">
        <w:rPr>
          <w:sz w:val="22"/>
          <w:szCs w:val="22"/>
        </w:rPr>
        <w:t>Bezwzględnie wymagane jest spełnienie wymagań wynikających z obowiązujących przepisów w zakresie bezpieczeństwa pożarowego, bezpieczeństwa użytkowania, odpowiednich warunków higienicznych i zdrowotnych, ochrony środowiska oraz ochrony i oszczędności energii.</w:t>
      </w:r>
    </w:p>
    <w:p w14:paraId="3039EF53" w14:textId="7A66CDF6" w:rsidR="00454573" w:rsidRPr="00AC0AD4" w:rsidRDefault="00454573" w:rsidP="00AC0AD4">
      <w:pPr>
        <w:numPr>
          <w:ilvl w:val="0"/>
          <w:numId w:val="2"/>
        </w:numPr>
        <w:spacing w:line="240" w:lineRule="auto"/>
        <w:rPr>
          <w:sz w:val="22"/>
          <w:szCs w:val="22"/>
        </w:rPr>
      </w:pPr>
      <w:r w:rsidRPr="00AC0AD4">
        <w:rPr>
          <w:sz w:val="22"/>
          <w:szCs w:val="22"/>
        </w:rPr>
        <w:t xml:space="preserve">Wykonawca w ramach wynagrodzenia określonego w </w:t>
      </w:r>
      <w:r w:rsidR="002F4873" w:rsidRPr="00AC0AD4">
        <w:rPr>
          <w:sz w:val="22"/>
          <w:szCs w:val="22"/>
        </w:rPr>
        <w:t xml:space="preserve">niniejszej </w:t>
      </w:r>
      <w:r w:rsidRPr="00AC0AD4">
        <w:rPr>
          <w:sz w:val="22"/>
          <w:szCs w:val="22"/>
        </w:rPr>
        <w:t>umowie zobowiązany będzie, w toku wykonywania umowy, do niezwłocznego wprowadzenia do dokumentacji wszelkich zmian, które okażą się konieczne w związku z przebiegiem stosownych postępowań administracyjnych, w tym w szczególności w związku z wezwaniami odpowiednich organów lub innych instytucji.</w:t>
      </w:r>
    </w:p>
    <w:p w14:paraId="399F02D8" w14:textId="77777777" w:rsidR="00454573" w:rsidRPr="00AC0AD4" w:rsidRDefault="00454573" w:rsidP="00AC0AD4">
      <w:pPr>
        <w:numPr>
          <w:ilvl w:val="0"/>
          <w:numId w:val="2"/>
        </w:numPr>
        <w:spacing w:line="240" w:lineRule="auto"/>
        <w:rPr>
          <w:sz w:val="22"/>
          <w:szCs w:val="22"/>
        </w:rPr>
      </w:pPr>
      <w:r w:rsidRPr="00AC0AD4">
        <w:rPr>
          <w:sz w:val="22"/>
          <w:szCs w:val="22"/>
        </w:rPr>
        <w:t>W całym okresie obowiązywania umowy Wykonawca zobowiązuje się:</w:t>
      </w:r>
    </w:p>
    <w:p w14:paraId="243CDB15" w14:textId="790917BF" w:rsidR="00454573" w:rsidRPr="00AC0AD4" w:rsidRDefault="00454573" w:rsidP="00AC0AD4">
      <w:pPr>
        <w:pStyle w:val="Akapitzlist"/>
        <w:numPr>
          <w:ilvl w:val="0"/>
          <w:numId w:val="4"/>
        </w:numPr>
        <w:spacing w:line="240" w:lineRule="auto"/>
        <w:rPr>
          <w:sz w:val="22"/>
          <w:szCs w:val="22"/>
        </w:rPr>
      </w:pPr>
      <w:r w:rsidRPr="00AC0AD4">
        <w:rPr>
          <w:sz w:val="22"/>
          <w:szCs w:val="22"/>
        </w:rPr>
        <w:t>wyjaśniać, uzgadniać i konsultować wszelkie wątpliwości dotyczące sporządzanego PFU i przyjętych rozwiązań, w tym w szczególności dotyczących istotnych założeń dokumentacji;</w:t>
      </w:r>
    </w:p>
    <w:p w14:paraId="4DAD7A76" w14:textId="77777777" w:rsidR="00454573" w:rsidRPr="00AC0AD4" w:rsidRDefault="00454573" w:rsidP="00AC0AD4">
      <w:pPr>
        <w:numPr>
          <w:ilvl w:val="0"/>
          <w:numId w:val="4"/>
        </w:numPr>
        <w:spacing w:line="240" w:lineRule="auto"/>
        <w:rPr>
          <w:sz w:val="22"/>
          <w:szCs w:val="22"/>
        </w:rPr>
      </w:pPr>
      <w:r w:rsidRPr="00AC0AD4">
        <w:rPr>
          <w:sz w:val="22"/>
          <w:szCs w:val="22"/>
        </w:rPr>
        <w:t>na każde żądanie Zamawiającego udzielać mu szczegółowych wyjaśnień dotyczących wykonywanych aktualnie przez Wykonawcę czynności lub prac;</w:t>
      </w:r>
    </w:p>
    <w:p w14:paraId="133FE5CC" w14:textId="79BBDB96" w:rsidR="00454573" w:rsidRPr="00AC0AD4" w:rsidRDefault="00454573" w:rsidP="00AC0AD4">
      <w:pPr>
        <w:numPr>
          <w:ilvl w:val="0"/>
          <w:numId w:val="4"/>
        </w:numPr>
        <w:spacing w:line="240" w:lineRule="auto"/>
        <w:rPr>
          <w:sz w:val="22"/>
          <w:szCs w:val="22"/>
        </w:rPr>
      </w:pPr>
      <w:r w:rsidRPr="00AC0AD4">
        <w:rPr>
          <w:sz w:val="22"/>
          <w:szCs w:val="22"/>
        </w:rPr>
        <w:t xml:space="preserve">informować Zamawiającego o wszelkich istotnych okolicznościach mogących mieć wpływ na terminy wykonania </w:t>
      </w:r>
      <w:r w:rsidR="005342D4" w:rsidRPr="00AC0AD4">
        <w:rPr>
          <w:sz w:val="22"/>
          <w:szCs w:val="22"/>
        </w:rPr>
        <w:t xml:space="preserve">niniejszej </w:t>
      </w:r>
      <w:r w:rsidRPr="00AC0AD4">
        <w:rPr>
          <w:sz w:val="22"/>
          <w:szCs w:val="22"/>
        </w:rPr>
        <w:t>umowy, koszty wykonania przedmiotu umowy, przyszłe koszty realizacji inwestycji lub późniejsze koszty eksploatacji obiektu;</w:t>
      </w:r>
    </w:p>
    <w:p w14:paraId="155F904A" w14:textId="0BC8CF74" w:rsidR="00454573" w:rsidRPr="00AC0AD4" w:rsidRDefault="00454573" w:rsidP="00AC0AD4">
      <w:pPr>
        <w:numPr>
          <w:ilvl w:val="0"/>
          <w:numId w:val="4"/>
        </w:numPr>
        <w:spacing w:line="240" w:lineRule="auto"/>
        <w:rPr>
          <w:sz w:val="22"/>
          <w:szCs w:val="22"/>
        </w:rPr>
      </w:pPr>
      <w:r w:rsidRPr="00AC0AD4">
        <w:rPr>
          <w:sz w:val="22"/>
          <w:szCs w:val="22"/>
        </w:rPr>
        <w:t>stosować i proponować rozwiązania najkorzy</w:t>
      </w:r>
      <w:r w:rsidR="005342D4" w:rsidRPr="00AC0AD4">
        <w:rPr>
          <w:sz w:val="22"/>
          <w:szCs w:val="22"/>
        </w:rPr>
        <w:t>stniejsze dla Zamawiającego i</w:t>
      </w:r>
      <w:r w:rsidRPr="00AC0AD4">
        <w:rPr>
          <w:sz w:val="22"/>
          <w:szCs w:val="22"/>
        </w:rPr>
        <w:t xml:space="preserve"> dost</w:t>
      </w:r>
      <w:r w:rsidR="005342D4" w:rsidRPr="00AC0AD4">
        <w:rPr>
          <w:sz w:val="22"/>
          <w:szCs w:val="22"/>
        </w:rPr>
        <w:t>ępne na rynku w momencie zakupu</w:t>
      </w:r>
      <w:r w:rsidRPr="00AC0AD4">
        <w:rPr>
          <w:sz w:val="22"/>
          <w:szCs w:val="22"/>
        </w:rPr>
        <w:t xml:space="preserve"> z punktu widzenia ekonomicznego, technologicznego i technicznego;</w:t>
      </w:r>
    </w:p>
    <w:p w14:paraId="0E2F1DCF" w14:textId="70362C71" w:rsidR="00454573" w:rsidRPr="00AC0AD4" w:rsidRDefault="00454573" w:rsidP="00AC0AD4">
      <w:pPr>
        <w:numPr>
          <w:ilvl w:val="0"/>
          <w:numId w:val="4"/>
        </w:numPr>
        <w:spacing w:line="240" w:lineRule="auto"/>
        <w:rPr>
          <w:sz w:val="22"/>
          <w:szCs w:val="22"/>
        </w:rPr>
      </w:pPr>
      <w:r w:rsidRPr="00AC0AD4">
        <w:rPr>
          <w:sz w:val="22"/>
          <w:szCs w:val="22"/>
        </w:rPr>
        <w:t xml:space="preserve">realizować </w:t>
      </w:r>
      <w:r w:rsidR="005342D4" w:rsidRPr="00AC0AD4">
        <w:rPr>
          <w:sz w:val="22"/>
          <w:szCs w:val="22"/>
        </w:rPr>
        <w:t xml:space="preserve">niniejszą </w:t>
      </w:r>
      <w:r w:rsidRPr="00AC0AD4">
        <w:rPr>
          <w:sz w:val="22"/>
          <w:szCs w:val="22"/>
        </w:rPr>
        <w:t xml:space="preserve">umowę stosownie do terminów w niej ustalonych, </w:t>
      </w:r>
      <w:r w:rsidR="005342D4" w:rsidRPr="00AC0AD4">
        <w:rPr>
          <w:sz w:val="22"/>
          <w:szCs w:val="22"/>
        </w:rPr>
        <w:t xml:space="preserve">a </w:t>
      </w:r>
      <w:r w:rsidRPr="00AC0AD4">
        <w:rPr>
          <w:sz w:val="22"/>
          <w:szCs w:val="22"/>
        </w:rPr>
        <w:t xml:space="preserve">w </w:t>
      </w:r>
      <w:r w:rsidR="005342D4" w:rsidRPr="00AC0AD4">
        <w:rPr>
          <w:sz w:val="22"/>
          <w:szCs w:val="22"/>
        </w:rPr>
        <w:t xml:space="preserve">tym </w:t>
      </w:r>
      <w:r w:rsidRPr="00AC0AD4">
        <w:rPr>
          <w:sz w:val="22"/>
          <w:szCs w:val="22"/>
        </w:rPr>
        <w:t>szczególności terminów przekazania dokumentacji.</w:t>
      </w:r>
    </w:p>
    <w:p w14:paraId="40974725" w14:textId="7A5CAFE5" w:rsidR="00454573" w:rsidRPr="00AC0AD4" w:rsidRDefault="00454573" w:rsidP="00AC0AD4">
      <w:pPr>
        <w:numPr>
          <w:ilvl w:val="0"/>
          <w:numId w:val="5"/>
        </w:numPr>
        <w:spacing w:line="240" w:lineRule="auto"/>
        <w:rPr>
          <w:sz w:val="22"/>
          <w:szCs w:val="22"/>
        </w:rPr>
      </w:pPr>
      <w:r w:rsidRPr="00AC0AD4">
        <w:rPr>
          <w:sz w:val="22"/>
          <w:szCs w:val="22"/>
        </w:rPr>
        <w:t>Wykonawca ponosi wyłączną odpowiedzialność względem Zamawiającego za wady dokumentacji zmniejszające jej wartość lub użyteczność</w:t>
      </w:r>
      <w:r w:rsidR="005342D4" w:rsidRPr="00AC0AD4">
        <w:rPr>
          <w:sz w:val="22"/>
          <w:szCs w:val="22"/>
        </w:rPr>
        <w:t xml:space="preserve"> (wadliwe rozwiązania projektowe)</w:t>
      </w:r>
      <w:r w:rsidRPr="00AC0AD4">
        <w:rPr>
          <w:sz w:val="22"/>
          <w:szCs w:val="22"/>
        </w:rPr>
        <w:t>, w tym czynności dokonywane przez Wykonawcę w ramach nadzoru autorskiego, a w szczególności odpowiada za rozwiązania niez</w:t>
      </w:r>
      <w:r w:rsidR="005342D4" w:rsidRPr="00AC0AD4">
        <w:rPr>
          <w:sz w:val="22"/>
          <w:szCs w:val="22"/>
        </w:rPr>
        <w:t xml:space="preserve">godne z przepisami prawa, w szczególności </w:t>
      </w:r>
      <w:r w:rsidRPr="00AC0AD4">
        <w:rPr>
          <w:sz w:val="22"/>
          <w:szCs w:val="22"/>
        </w:rPr>
        <w:t>z parametrami ustalonymi w normach i przepisach techniczno-budowlanych.</w:t>
      </w:r>
    </w:p>
    <w:p w14:paraId="06913215" w14:textId="6A7A3368" w:rsidR="00454573" w:rsidRPr="00F6135E" w:rsidRDefault="00454573" w:rsidP="00AC0AD4">
      <w:pPr>
        <w:numPr>
          <w:ilvl w:val="0"/>
          <w:numId w:val="5"/>
        </w:numPr>
        <w:spacing w:line="240" w:lineRule="auto"/>
        <w:rPr>
          <w:sz w:val="22"/>
          <w:szCs w:val="22"/>
        </w:rPr>
      </w:pPr>
      <w:r w:rsidRPr="00F6135E">
        <w:rPr>
          <w:sz w:val="22"/>
          <w:szCs w:val="22"/>
        </w:rPr>
        <w:lastRenderedPageBreak/>
        <w:t xml:space="preserve">Wykonawca w ramach nadzoru autorskiego będzie zobowiązany do udzielania niezwłocznie, nie później niż w terminie 3 dni roboczych od dnia otrzymania pytania, odpowiedzi na wszelkie pytania podmiotów, w tym </w:t>
      </w:r>
      <w:r w:rsidR="005342D4" w:rsidRPr="00F6135E">
        <w:rPr>
          <w:sz w:val="22"/>
          <w:szCs w:val="22"/>
        </w:rPr>
        <w:t xml:space="preserve">m. in. </w:t>
      </w:r>
      <w:r w:rsidRPr="00F6135E">
        <w:rPr>
          <w:sz w:val="22"/>
          <w:szCs w:val="22"/>
        </w:rPr>
        <w:t>Zamawiającego, wykonawców lub wyk</w:t>
      </w:r>
      <w:r w:rsidR="005342D4" w:rsidRPr="00F6135E">
        <w:rPr>
          <w:sz w:val="22"/>
          <w:szCs w:val="22"/>
        </w:rPr>
        <w:t>onawcy robót określonych w PFU (</w:t>
      </w:r>
      <w:r w:rsidRPr="00F6135E">
        <w:rPr>
          <w:sz w:val="22"/>
          <w:szCs w:val="22"/>
        </w:rPr>
        <w:t>wystosowane w formie elektronicznej lub pisemnej</w:t>
      </w:r>
      <w:r w:rsidR="005342D4" w:rsidRPr="00F6135E">
        <w:rPr>
          <w:sz w:val="22"/>
          <w:szCs w:val="22"/>
        </w:rPr>
        <w:t>)</w:t>
      </w:r>
      <w:r w:rsidRPr="00F6135E">
        <w:rPr>
          <w:sz w:val="22"/>
          <w:szCs w:val="22"/>
        </w:rPr>
        <w:t xml:space="preserve">. </w:t>
      </w:r>
      <w:r w:rsidR="0090291D" w:rsidRPr="00F6135E">
        <w:rPr>
          <w:sz w:val="22"/>
          <w:szCs w:val="22"/>
        </w:rPr>
        <w:br/>
      </w:r>
      <w:r w:rsidRPr="00F6135E">
        <w:rPr>
          <w:sz w:val="22"/>
          <w:szCs w:val="22"/>
        </w:rPr>
        <w:t xml:space="preserve">W przypadkach skomplikowanych termin </w:t>
      </w:r>
      <w:r w:rsidR="005342D4" w:rsidRPr="00F6135E">
        <w:rPr>
          <w:sz w:val="22"/>
          <w:szCs w:val="22"/>
        </w:rPr>
        <w:t xml:space="preserve">udzielenia odpowiedzi </w:t>
      </w:r>
      <w:r w:rsidRPr="00F6135E">
        <w:rPr>
          <w:sz w:val="22"/>
          <w:szCs w:val="22"/>
        </w:rPr>
        <w:t>może zostać wydłużony za zgodą Zamawiającego.</w:t>
      </w:r>
    </w:p>
    <w:p w14:paraId="0B3B08BA" w14:textId="77777777" w:rsidR="00454573" w:rsidRPr="00AC0AD4" w:rsidRDefault="00454573" w:rsidP="00AC0AD4">
      <w:pPr>
        <w:numPr>
          <w:ilvl w:val="0"/>
          <w:numId w:val="5"/>
        </w:numPr>
        <w:spacing w:line="240" w:lineRule="auto"/>
        <w:rPr>
          <w:sz w:val="22"/>
          <w:szCs w:val="22"/>
        </w:rPr>
      </w:pPr>
      <w:r w:rsidRPr="00AC0AD4">
        <w:rPr>
          <w:sz w:val="22"/>
          <w:szCs w:val="22"/>
        </w:rPr>
        <w:t>Jeżeli pytania wykonawców, o których mowa w ust. 13, wykażą błędy lub niespójności w PFU, Wykonawca jest zobowiązany nie tylko do udzielenia odpowiedzi, ale również do bezzwłocznej aktualizacji dokumentu w ramach wynagrodzenia, o którym mowa w § 4 ust. 1 pkt 2.</w:t>
      </w:r>
    </w:p>
    <w:p w14:paraId="72CA8AC7" w14:textId="1020CEAC" w:rsidR="00454573" w:rsidRPr="00AC0AD4" w:rsidRDefault="00454573" w:rsidP="00AC0AD4">
      <w:pPr>
        <w:numPr>
          <w:ilvl w:val="0"/>
          <w:numId w:val="5"/>
        </w:numPr>
        <w:spacing w:line="240" w:lineRule="auto"/>
        <w:rPr>
          <w:sz w:val="22"/>
          <w:szCs w:val="22"/>
        </w:rPr>
      </w:pPr>
      <w:r w:rsidRPr="00AC0AD4">
        <w:rPr>
          <w:sz w:val="22"/>
          <w:szCs w:val="22"/>
        </w:rPr>
        <w:t>Wykonawca oświadcza, że w okresie czterech lat od dnia realizacji umowy zawartej w wyniku rozstrzygnięcia niniejszego postępowania, na wniosek Zamawiającego wykona bez dodatkowego wynagrodzenia aktualizację kosztorysów, z tym</w:t>
      </w:r>
      <w:r w:rsidR="005A362A" w:rsidRPr="00AC0AD4">
        <w:rPr>
          <w:sz w:val="22"/>
          <w:szCs w:val="22"/>
        </w:rPr>
        <w:t>,</w:t>
      </w:r>
      <w:r w:rsidRPr="00AC0AD4">
        <w:rPr>
          <w:sz w:val="22"/>
          <w:szCs w:val="22"/>
        </w:rPr>
        <w:t xml:space="preserve"> że Zamawiający nie może wymagać takiej aktualizacji więcej n</w:t>
      </w:r>
      <w:r w:rsidR="0090291D">
        <w:rPr>
          <w:sz w:val="22"/>
          <w:szCs w:val="22"/>
        </w:rPr>
        <w:t>iż 6 razy we wskazanym okresie czterech</w:t>
      </w:r>
      <w:r w:rsidRPr="00AC0AD4">
        <w:rPr>
          <w:sz w:val="22"/>
          <w:szCs w:val="22"/>
        </w:rPr>
        <w:t xml:space="preserve"> lat.</w:t>
      </w:r>
    </w:p>
    <w:p w14:paraId="5F3AF1DF" w14:textId="45FD3B88" w:rsidR="00454573" w:rsidRPr="00AC0AD4" w:rsidRDefault="00454573" w:rsidP="00AC0AD4">
      <w:pPr>
        <w:numPr>
          <w:ilvl w:val="0"/>
          <w:numId w:val="5"/>
        </w:numPr>
        <w:spacing w:line="240" w:lineRule="auto"/>
        <w:rPr>
          <w:sz w:val="22"/>
          <w:szCs w:val="22"/>
        </w:rPr>
      </w:pPr>
      <w:r w:rsidRPr="00AC0AD4">
        <w:rPr>
          <w:sz w:val="22"/>
          <w:szCs w:val="22"/>
        </w:rPr>
        <w:t>Wykonawca nie może przenieść praw i obowiązków wynikających z niniejszej umowy na stronę trzecią bez pisemnej zgody podmiotu tworzącego Zamawiającego oraz po wyrażeniu zgody przez Zamawiającego, w formie pisemnej pod rygorem nieważności. Czynność prawna mająca na celu zmianę wierzyciela może nastąpić wyłącznie w trybie określonym przepisami ustawy z dnia 15 kwietnia 2011 r. o działalności leczniczej</w:t>
      </w:r>
      <w:r w:rsidR="0090291D">
        <w:rPr>
          <w:sz w:val="22"/>
          <w:szCs w:val="22"/>
        </w:rPr>
        <w:t xml:space="preserve"> (t. j. Dz. U. 2026 poz. 156)</w:t>
      </w:r>
      <w:r w:rsidRPr="00AC0AD4">
        <w:rPr>
          <w:sz w:val="22"/>
          <w:szCs w:val="22"/>
        </w:rPr>
        <w:t>.</w:t>
      </w:r>
    </w:p>
    <w:p w14:paraId="73C0CD6A" w14:textId="4468B2F5" w:rsidR="00454573" w:rsidRPr="00600340" w:rsidRDefault="00454573" w:rsidP="00600340">
      <w:pPr>
        <w:numPr>
          <w:ilvl w:val="0"/>
          <w:numId w:val="5"/>
        </w:numPr>
        <w:spacing w:line="240" w:lineRule="auto"/>
        <w:rPr>
          <w:sz w:val="22"/>
          <w:szCs w:val="22"/>
        </w:rPr>
      </w:pPr>
      <w:r w:rsidRPr="00AC0AD4">
        <w:rPr>
          <w:sz w:val="22"/>
          <w:szCs w:val="22"/>
        </w:rPr>
        <w:t>Strony zobowiązują się wzajemnie powiadamiać na piśmie o zaistniałych przeszkodach w wypełnianiu zobowiązań umownych podczas wykonywania zamówienia.</w:t>
      </w:r>
    </w:p>
    <w:p w14:paraId="6FA55557" w14:textId="34A36780" w:rsidR="00BA4F03" w:rsidRPr="00A76AB5" w:rsidRDefault="00BA4F03" w:rsidP="00BA4F03">
      <w:pPr>
        <w:numPr>
          <w:ilvl w:val="0"/>
          <w:numId w:val="5"/>
        </w:numPr>
        <w:spacing w:line="240" w:lineRule="auto"/>
        <w:rPr>
          <w:sz w:val="22"/>
          <w:szCs w:val="22"/>
        </w:rPr>
      </w:pPr>
      <w:r w:rsidRPr="00706AC9">
        <w:rPr>
          <w:sz w:val="22"/>
          <w:szCs w:val="22"/>
        </w:rPr>
        <w:t>W związku z finansowaniem realizacji przedmiotu umowy z dotacji celowej udzielonej Zamawiającemu przez Skarb Państwa – Ministra Zdrowia,</w:t>
      </w:r>
      <w:r w:rsidRPr="00A76AB5">
        <w:rPr>
          <w:sz w:val="22"/>
          <w:szCs w:val="22"/>
        </w:rPr>
        <w:t xml:space="preserve"> Wykonawca zobowiązany jest poddać się w każdym czasie, w tym także w okresie 5 lat od zakończenia realizacji zadania inwestycyj</w:t>
      </w:r>
      <w:r w:rsidR="004F2BD1">
        <w:rPr>
          <w:sz w:val="22"/>
          <w:szCs w:val="22"/>
        </w:rPr>
        <w:t>nego, o którym mowa w § 1 ust. 1</w:t>
      </w:r>
      <w:r w:rsidRPr="00A76AB5">
        <w:rPr>
          <w:sz w:val="22"/>
          <w:szCs w:val="22"/>
        </w:rPr>
        <w:t xml:space="preserve"> umowy, kontroli Ministra Zdrowia, w szczególności przekazywać wymaganą dokumentację, udzielać wyjaśnień dotyczących realizacji zadania inwestycyjnego oraz zezwalać kontrolującym na wejście na teren na którym realizowane jest zadanie inwestycyjne – w zakresie związanym z niniejszą umową.</w:t>
      </w:r>
    </w:p>
    <w:p w14:paraId="34C7E9C3" w14:textId="29656889" w:rsidR="00BA4F03" w:rsidRPr="00A76AB5" w:rsidRDefault="00BA4F03" w:rsidP="00BA4F03">
      <w:pPr>
        <w:numPr>
          <w:ilvl w:val="0"/>
          <w:numId w:val="5"/>
        </w:numPr>
        <w:spacing w:line="240" w:lineRule="auto"/>
        <w:rPr>
          <w:sz w:val="22"/>
          <w:szCs w:val="22"/>
        </w:rPr>
      </w:pPr>
      <w:r>
        <w:rPr>
          <w:sz w:val="22"/>
          <w:szCs w:val="22"/>
        </w:rPr>
        <w:t>Kontrola, o której m</w:t>
      </w:r>
      <w:r w:rsidR="007B5CC0">
        <w:rPr>
          <w:sz w:val="22"/>
          <w:szCs w:val="22"/>
        </w:rPr>
        <w:t xml:space="preserve">owa w </w:t>
      </w:r>
      <w:r w:rsidR="007B5CC0" w:rsidRPr="00706AC9">
        <w:rPr>
          <w:sz w:val="22"/>
          <w:szCs w:val="22"/>
        </w:rPr>
        <w:t>ust. 1</w:t>
      </w:r>
      <w:r w:rsidR="00600340" w:rsidRPr="00706AC9">
        <w:rPr>
          <w:sz w:val="22"/>
          <w:szCs w:val="22"/>
        </w:rPr>
        <w:t>8</w:t>
      </w:r>
      <w:r w:rsidRPr="00A76AB5">
        <w:rPr>
          <w:sz w:val="22"/>
          <w:szCs w:val="22"/>
        </w:rPr>
        <w:t>, może w szczególności obejmować:</w:t>
      </w:r>
    </w:p>
    <w:p w14:paraId="745F9AC1"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zgodność realizowanych zadań z umową zawartą pomiędzy Skarbem Państwa  - Ministrem Zdrowia a Zamawiającym, opisem zadania inwestycyjnego oraz przepisami powszechnie obowiązującymi,</w:t>
      </w:r>
    </w:p>
    <w:p w14:paraId="12C0D1CE"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legalność, gospodarność, celowość i rzetelność w wykorzystaniu środków publicznych otrzymanych przez Zamawiającego na realizację zadania inwestycyjnego,</w:t>
      </w:r>
    </w:p>
    <w:p w14:paraId="0A3D90B3"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sposób i rodzaj prowadzenia dokumentacji, określonej w przepisach oraz w umowie, o której mowa w pkt 1,</w:t>
      </w:r>
    </w:p>
    <w:p w14:paraId="76E4D3BA"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stan realizacji zadania inwestycyjnego oraz terminowości jego zakończenia w tym oddania do użytkowania,</w:t>
      </w:r>
    </w:p>
    <w:p w14:paraId="439B8952"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terminowość rozliczenia realizacji umowy, o której mowa w pkt 1,</w:t>
      </w:r>
    </w:p>
    <w:p w14:paraId="40EFE748"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ocenę prawidłowości dokonywania rozliczenia umowy, o której mowa w pkt 1,</w:t>
      </w:r>
    </w:p>
    <w:p w14:paraId="4E887C7D"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prawidłowość wykonywania obowiązków informacyjnych przewidzianych w umowie, o której mowa w pkt 1,</w:t>
      </w:r>
    </w:p>
    <w:p w14:paraId="651C9E40" w14:textId="77777777" w:rsidR="00BA4F03" w:rsidRPr="00A76AB5" w:rsidRDefault="00BA4F03" w:rsidP="00BA4F03">
      <w:pPr>
        <w:pStyle w:val="Akapitzlist"/>
        <w:numPr>
          <w:ilvl w:val="0"/>
          <w:numId w:val="27"/>
        </w:numPr>
        <w:spacing w:line="240" w:lineRule="auto"/>
        <w:rPr>
          <w:sz w:val="22"/>
          <w:szCs w:val="22"/>
        </w:rPr>
      </w:pPr>
      <w:r w:rsidRPr="00A76AB5">
        <w:rPr>
          <w:sz w:val="22"/>
          <w:szCs w:val="22"/>
        </w:rPr>
        <w:t>prawidłowość wykorzystania inwestycji zgodnie z postanowieniami umowy, o której mowa w pkt 1,</w:t>
      </w:r>
    </w:p>
    <w:p w14:paraId="047DF825" w14:textId="301ADC80" w:rsidR="00BA4F03" w:rsidRPr="00AC0AD4" w:rsidRDefault="00BA4F03" w:rsidP="00BA4F03">
      <w:pPr>
        <w:pStyle w:val="Akapitzlist"/>
        <w:spacing w:line="240" w:lineRule="auto"/>
        <w:ind w:left="786"/>
        <w:rPr>
          <w:sz w:val="22"/>
          <w:szCs w:val="22"/>
        </w:rPr>
      </w:pPr>
      <w:r>
        <w:rPr>
          <w:sz w:val="22"/>
          <w:szCs w:val="22"/>
        </w:rPr>
        <w:br/>
      </w:r>
      <w:r w:rsidRPr="00A76AB5">
        <w:rPr>
          <w:sz w:val="22"/>
          <w:szCs w:val="22"/>
        </w:rPr>
        <w:t xml:space="preserve">- w zakresie związanym z niniejszą umową. </w:t>
      </w:r>
    </w:p>
    <w:p w14:paraId="46954322" w14:textId="77777777" w:rsidR="00454573" w:rsidRPr="00AC0AD4" w:rsidRDefault="00454573" w:rsidP="00AC0AD4">
      <w:pPr>
        <w:numPr>
          <w:ilvl w:val="0"/>
          <w:numId w:val="5"/>
        </w:numPr>
        <w:spacing w:line="240" w:lineRule="auto"/>
        <w:rPr>
          <w:sz w:val="22"/>
          <w:szCs w:val="22"/>
        </w:rPr>
      </w:pPr>
      <w:r w:rsidRPr="00AC0AD4">
        <w:rPr>
          <w:sz w:val="22"/>
          <w:szCs w:val="22"/>
        </w:rPr>
        <w:lastRenderedPageBreak/>
        <w:t>Wykonawca zobowiązany jest przed podpisaniem niniejszej umowy do zapoznania się z zagrożeniami występującymi na terenie Zamawiającego i poświadczenia tego podpisaniem stosownego oświadczenia.</w:t>
      </w:r>
    </w:p>
    <w:p w14:paraId="673D5148" w14:textId="083C8CF7" w:rsidR="00454573" w:rsidRPr="00AC0AD4" w:rsidRDefault="00454573" w:rsidP="00AC0AD4">
      <w:pPr>
        <w:numPr>
          <w:ilvl w:val="0"/>
          <w:numId w:val="5"/>
        </w:numPr>
        <w:spacing w:line="240" w:lineRule="auto"/>
        <w:rPr>
          <w:sz w:val="22"/>
          <w:szCs w:val="22"/>
        </w:rPr>
      </w:pPr>
      <w:r w:rsidRPr="00AC0AD4">
        <w:rPr>
          <w:sz w:val="22"/>
          <w:szCs w:val="22"/>
        </w:rPr>
        <w:t>Prawidłowy przebieg realizacji zamówienia ze strony Zamawiającego będzie nadzorować ..................</w:t>
      </w:r>
      <w:r w:rsidR="005A362A" w:rsidRPr="00AC0AD4">
        <w:rPr>
          <w:sz w:val="22"/>
          <w:szCs w:val="22"/>
        </w:rPr>
        <w:t>.....</w:t>
      </w:r>
      <w:r w:rsidRPr="00AC0AD4">
        <w:rPr>
          <w:sz w:val="22"/>
          <w:szCs w:val="22"/>
        </w:rPr>
        <w:t>............................................. tel. .............................. e-mail: ………………</w:t>
      </w:r>
      <w:r w:rsidR="005A362A" w:rsidRPr="00AC0AD4">
        <w:rPr>
          <w:sz w:val="22"/>
          <w:szCs w:val="22"/>
        </w:rPr>
        <w:t>……</w:t>
      </w:r>
      <w:r w:rsidRPr="00AC0AD4">
        <w:rPr>
          <w:sz w:val="22"/>
          <w:szCs w:val="22"/>
        </w:rPr>
        <w:t>……, natomiast ze strony Wykonawcy wykonywanie dokumentacji będzie nadzorować …………........</w:t>
      </w:r>
      <w:r w:rsidR="005A362A" w:rsidRPr="00AC0AD4">
        <w:rPr>
          <w:sz w:val="22"/>
          <w:szCs w:val="22"/>
        </w:rPr>
        <w:t>.........</w:t>
      </w:r>
      <w:r w:rsidRPr="00AC0AD4">
        <w:rPr>
          <w:sz w:val="22"/>
          <w:szCs w:val="22"/>
        </w:rPr>
        <w:t>..........</w:t>
      </w:r>
      <w:r w:rsidR="007B5CC0">
        <w:rPr>
          <w:sz w:val="22"/>
          <w:szCs w:val="22"/>
        </w:rPr>
        <w:t>.............</w:t>
      </w:r>
      <w:r w:rsidRPr="00AC0AD4">
        <w:rPr>
          <w:sz w:val="22"/>
          <w:szCs w:val="22"/>
        </w:rPr>
        <w:t>………… tel. …………</w:t>
      </w:r>
      <w:r w:rsidR="007B5CC0">
        <w:rPr>
          <w:sz w:val="22"/>
          <w:szCs w:val="22"/>
        </w:rPr>
        <w:t>..</w:t>
      </w:r>
      <w:r w:rsidRPr="00AC0AD4">
        <w:rPr>
          <w:sz w:val="22"/>
          <w:szCs w:val="22"/>
        </w:rPr>
        <w:t>…………. e-mail: ……</w:t>
      </w:r>
      <w:r w:rsidR="005A362A" w:rsidRPr="00AC0AD4">
        <w:rPr>
          <w:sz w:val="22"/>
          <w:szCs w:val="22"/>
        </w:rPr>
        <w:t>..</w:t>
      </w:r>
      <w:r w:rsidRPr="00AC0AD4">
        <w:rPr>
          <w:sz w:val="22"/>
          <w:szCs w:val="22"/>
        </w:rPr>
        <w:t>………</w:t>
      </w:r>
      <w:r w:rsidR="007B5CC0">
        <w:rPr>
          <w:sz w:val="22"/>
          <w:szCs w:val="22"/>
        </w:rPr>
        <w:t>………….</w:t>
      </w:r>
      <w:r w:rsidRPr="00AC0AD4">
        <w:rPr>
          <w:sz w:val="22"/>
          <w:szCs w:val="22"/>
        </w:rPr>
        <w:t>……… .</w:t>
      </w:r>
    </w:p>
    <w:p w14:paraId="270EB2D5" w14:textId="239E1868" w:rsidR="00012EDF" w:rsidRPr="00BA4F03" w:rsidRDefault="00454573" w:rsidP="00012EDF">
      <w:pPr>
        <w:numPr>
          <w:ilvl w:val="0"/>
          <w:numId w:val="5"/>
        </w:numPr>
        <w:spacing w:line="240" w:lineRule="auto"/>
        <w:rPr>
          <w:i/>
          <w:sz w:val="22"/>
          <w:szCs w:val="22"/>
        </w:rPr>
      </w:pPr>
      <w:r w:rsidRPr="00706AC9">
        <w:rPr>
          <w:sz w:val="22"/>
          <w:szCs w:val="22"/>
        </w:rPr>
        <w:t>W treści PFU należy zawrzeć wymóg dla projektanta oraz wykonawcy robót budowlanych, aby w całym procesie inwestycyjnym</w:t>
      </w:r>
      <w:r w:rsidRPr="00AC0AD4">
        <w:rPr>
          <w:sz w:val="22"/>
          <w:szCs w:val="22"/>
        </w:rPr>
        <w:t xml:space="preserve"> postępować zgodnie z </w:t>
      </w:r>
      <w:r w:rsidRPr="00012EDF">
        <w:rPr>
          <w:sz w:val="22"/>
          <w:szCs w:val="22"/>
        </w:rPr>
        <w:t xml:space="preserve">założeniami </w:t>
      </w:r>
      <w:r w:rsidR="009B1C91">
        <w:rPr>
          <w:sz w:val="22"/>
          <w:szCs w:val="22"/>
        </w:rPr>
        <w:t>zasad polegających na uzyskaniu</w:t>
      </w:r>
      <w:r w:rsidR="00012EDF">
        <w:rPr>
          <w:sz w:val="22"/>
          <w:szCs w:val="22"/>
        </w:rPr>
        <w:t xml:space="preserve"> zmniejszenia emisji gazów cieplarnianych (zwłaszcza CO2), zużycia energii, zanieczyszczenia środowiska, ze względu na wykorzystanie nowoczesnych technologii (w tym cyfrowej), ograniczenie przejazdu do odległych, spełniających kryteria dostępności obiektów medycznych odbiorców o odbiorczyń projektu</w:t>
      </w:r>
      <w:r w:rsidR="009B1C91">
        <w:rPr>
          <w:sz w:val="22"/>
          <w:szCs w:val="22"/>
        </w:rPr>
        <w:t xml:space="preserve"> stanowiących grupę docelową projektu, oraz ograniczenie papierowych materiałów informacyjnych (które w ramach projektu zostaną zastąpione informacjami prezentowanymi i przekazywanymi poprzez: system głośnej komunikacji (interkom) na szybach rejestracji, oznaczenia budynków, wejść, strzałek, oznaczeń ewakuacji, oznakowanie biegów schodowych oraz piktogramy wskazujące takie jak toaleta, winda, wyjście, plan </w:t>
      </w:r>
      <w:proofErr w:type="spellStart"/>
      <w:r w:rsidR="009B1C91">
        <w:rPr>
          <w:sz w:val="22"/>
          <w:szCs w:val="22"/>
        </w:rPr>
        <w:t>tyflograficzny</w:t>
      </w:r>
      <w:proofErr w:type="spellEnd"/>
      <w:r w:rsidR="009B1C91">
        <w:rPr>
          <w:sz w:val="22"/>
          <w:szCs w:val="22"/>
        </w:rPr>
        <w:t xml:space="preserve"> na każdym piętrze), czyli zużycie papieru, tonerów i tuszów do urządzeń drukujących</w:t>
      </w:r>
      <w:r w:rsidR="009B1C91" w:rsidRPr="00BA4F03">
        <w:rPr>
          <w:i/>
          <w:sz w:val="22"/>
          <w:szCs w:val="22"/>
        </w:rPr>
        <w:t xml:space="preserve">. </w:t>
      </w:r>
    </w:p>
    <w:p w14:paraId="5141397C" w14:textId="6D23861D" w:rsidR="00257FBA" w:rsidRDefault="00257FBA" w:rsidP="00257FBA">
      <w:pPr>
        <w:numPr>
          <w:ilvl w:val="0"/>
          <w:numId w:val="5"/>
        </w:numPr>
        <w:spacing w:line="240" w:lineRule="auto"/>
        <w:rPr>
          <w:sz w:val="22"/>
          <w:szCs w:val="22"/>
        </w:rPr>
      </w:pPr>
      <w:r w:rsidRPr="00706AC9">
        <w:rPr>
          <w:sz w:val="22"/>
          <w:szCs w:val="22"/>
        </w:rPr>
        <w:t>W treści PFU należy zawrzeć wymóg dla projektanta oraz wykonawcy robót budowlanych, a</w:t>
      </w:r>
      <w:r w:rsidR="00BA4F03" w:rsidRPr="00706AC9">
        <w:rPr>
          <w:sz w:val="22"/>
          <w:szCs w:val="22"/>
        </w:rPr>
        <w:t>by w odniesieniu do zakupu</w:t>
      </w:r>
      <w:r w:rsidR="00BA4F03">
        <w:rPr>
          <w:sz w:val="22"/>
          <w:szCs w:val="22"/>
        </w:rPr>
        <w:t xml:space="preserve"> środków trwałych przyjąć założenie zakupu nowoczesnych, energooszczędnych urządzeń/wyposażenia bazujących na najnowocześniejszych dostępnych technologiach, w tym elektronicznych, jak również informatycznych, które gwarantują trwałość. Po zakończeniu okresu żywotności urządzeń po okresie trwałości zostaną one poddane utylizacji.</w:t>
      </w:r>
    </w:p>
    <w:p w14:paraId="54E859C9" w14:textId="49F4345A" w:rsidR="00BA4F03" w:rsidRDefault="00BA4F03" w:rsidP="00BA4F03">
      <w:pPr>
        <w:numPr>
          <w:ilvl w:val="0"/>
          <w:numId w:val="5"/>
        </w:numPr>
        <w:spacing w:line="240" w:lineRule="auto"/>
        <w:rPr>
          <w:sz w:val="22"/>
          <w:szCs w:val="22"/>
        </w:rPr>
      </w:pPr>
      <w:r w:rsidRPr="00706AC9">
        <w:rPr>
          <w:sz w:val="22"/>
          <w:szCs w:val="22"/>
        </w:rPr>
        <w:t>W treści PFU należy zawrzeć wymóg dla projektanta oraz wykonawcy robót budowlanych, aby w całym procesie inwestycyjnym w miejscu lokalizacji inwestycji postępować zgodnie z zasadą minimalizacji odpadów i ich segregacji</w:t>
      </w:r>
      <w:r>
        <w:rPr>
          <w:sz w:val="22"/>
          <w:szCs w:val="22"/>
        </w:rPr>
        <w:t xml:space="preserve"> (gospodarka w obiegu zamkniętym, w tym zapobieganie powstawaniu odpadów i recykling). </w:t>
      </w:r>
    </w:p>
    <w:p w14:paraId="59BDF8DA" w14:textId="7B27E06C" w:rsidR="00144A38" w:rsidRDefault="00144A38" w:rsidP="00144A38">
      <w:pPr>
        <w:numPr>
          <w:ilvl w:val="0"/>
          <w:numId w:val="5"/>
        </w:numPr>
        <w:spacing w:line="240" w:lineRule="auto"/>
        <w:rPr>
          <w:sz w:val="22"/>
          <w:szCs w:val="22"/>
        </w:rPr>
      </w:pPr>
      <w:r w:rsidRPr="00706AC9">
        <w:rPr>
          <w:sz w:val="22"/>
          <w:szCs w:val="22"/>
        </w:rPr>
        <w:t>W treści PFU należy zawrzeć wymóg dla projektanta oraz wykonawcy robót budowlanych, a</w:t>
      </w:r>
      <w:r w:rsidR="00F34549" w:rsidRPr="00706AC9">
        <w:rPr>
          <w:sz w:val="22"/>
          <w:szCs w:val="22"/>
        </w:rPr>
        <w:t xml:space="preserve">by </w:t>
      </w:r>
      <w:r w:rsidR="00F34549" w:rsidRPr="00706AC9">
        <w:rPr>
          <w:sz w:val="22"/>
          <w:szCs w:val="22"/>
        </w:rPr>
        <w:br/>
        <w:t>uwzględnić zasadę równości szans i niedyskryminacji</w:t>
      </w:r>
      <w:r w:rsidR="00F34549">
        <w:rPr>
          <w:sz w:val="22"/>
          <w:szCs w:val="22"/>
        </w:rPr>
        <w:t>, w tym dostępność dla osób niepełnosprawnych, dzięki zapewnieniu dostępności infrastruktury budowanej i wyposażonej w ramach działań projektowych</w:t>
      </w:r>
      <w:r w:rsidR="0010777B">
        <w:rPr>
          <w:sz w:val="22"/>
          <w:szCs w:val="22"/>
        </w:rPr>
        <w:t>.</w:t>
      </w:r>
    </w:p>
    <w:p w14:paraId="552DDF5B" w14:textId="404E7A3D" w:rsidR="00F34549" w:rsidRDefault="00F34549" w:rsidP="00144A38">
      <w:pPr>
        <w:numPr>
          <w:ilvl w:val="0"/>
          <w:numId w:val="5"/>
        </w:numPr>
        <w:spacing w:line="240" w:lineRule="auto"/>
        <w:rPr>
          <w:sz w:val="22"/>
          <w:szCs w:val="22"/>
        </w:rPr>
      </w:pPr>
      <w:r w:rsidRPr="00706AC9">
        <w:rPr>
          <w:sz w:val="22"/>
          <w:szCs w:val="22"/>
        </w:rPr>
        <w:t xml:space="preserve">W treści PFU należy zawrzeć wymóg dla projektanta oraz wykonawcy robót budowlanych, aby </w:t>
      </w:r>
      <w:r w:rsidRPr="00706AC9">
        <w:rPr>
          <w:sz w:val="22"/>
          <w:szCs w:val="22"/>
        </w:rPr>
        <w:br/>
        <w:t>uwzględnić zasadę równości kobiet i mężczyzn</w:t>
      </w:r>
      <w:r w:rsidR="00796A99" w:rsidRPr="00706AC9">
        <w:rPr>
          <w:sz w:val="22"/>
          <w:szCs w:val="22"/>
        </w:rPr>
        <w:t xml:space="preserve">. </w:t>
      </w:r>
      <w:r w:rsidRPr="00706AC9">
        <w:rPr>
          <w:sz w:val="22"/>
          <w:szCs w:val="22"/>
        </w:rPr>
        <w:t>W komunikacji</w:t>
      </w:r>
      <w:r>
        <w:rPr>
          <w:sz w:val="22"/>
          <w:szCs w:val="22"/>
        </w:rPr>
        <w:t xml:space="preserve"> powinny być stosowane wizerunki kobiet i mężczyzn w aktywnych, pozytywnych i równorzędnych rolach. Wszelkie informacje (język, grafika, obrazy) powinny być wolne od sformułowań dyskryminujących, czy stereotypów. </w:t>
      </w:r>
    </w:p>
    <w:p w14:paraId="49F29047" w14:textId="053C8FD9" w:rsidR="00A76AB5" w:rsidRPr="009E365A" w:rsidRDefault="00F34549" w:rsidP="009E365A">
      <w:pPr>
        <w:numPr>
          <w:ilvl w:val="0"/>
          <w:numId w:val="5"/>
        </w:numPr>
        <w:spacing w:line="240" w:lineRule="auto"/>
        <w:rPr>
          <w:sz w:val="22"/>
          <w:szCs w:val="22"/>
        </w:rPr>
      </w:pPr>
      <w:r w:rsidRPr="00257FBA">
        <w:rPr>
          <w:sz w:val="22"/>
          <w:szCs w:val="22"/>
        </w:rPr>
        <w:t>W treści PFU należy zawrzeć wymóg dla projektanta oraz wykonawcy robót budowlanych, a</w:t>
      </w:r>
      <w:r>
        <w:rPr>
          <w:sz w:val="22"/>
          <w:szCs w:val="22"/>
        </w:rPr>
        <w:t xml:space="preserve">by </w:t>
      </w:r>
      <w:r>
        <w:rPr>
          <w:sz w:val="22"/>
          <w:szCs w:val="22"/>
        </w:rPr>
        <w:br/>
        <w:t xml:space="preserve">uwzględnić zasadę </w:t>
      </w:r>
      <w:r w:rsidR="00BA06EF">
        <w:rPr>
          <w:sz w:val="22"/>
          <w:szCs w:val="22"/>
        </w:rPr>
        <w:t>zgodności ze standardami dostępności architektonicznej, cyfrowej oraz informacyjno-komunikacyjnej. Informacje i treści na produktach projektu powinny być prezentowane w taki sposób, aby możliwe były do odebrania także przez osoby o specyficznych potrzebach, m. in. osób niewidomych i słabowidzących, niesłyszących (dla osób głuchych i słabosłyszących – media społecznościowe, materiały z napisami, dla osób niewidomych i słabowidzących – materiały tekstowe w Internecie), tak aby pozwoliło to osobom z niepełnosprawnościami na pełne korzystanie z efektów projektu, bez pomocy innych osób, co jest zgodne z art. 5 i 9 Konwencji o Prawach Osób Niepełnosprawnych.</w:t>
      </w:r>
    </w:p>
    <w:p w14:paraId="3A3FDD8A" w14:textId="017E8CDE" w:rsidR="00454573" w:rsidRPr="00AC0AD4" w:rsidRDefault="00454573" w:rsidP="00AC0AD4">
      <w:pPr>
        <w:spacing w:line="240" w:lineRule="auto"/>
        <w:jc w:val="center"/>
        <w:rPr>
          <w:b/>
          <w:bCs/>
          <w:sz w:val="22"/>
          <w:szCs w:val="22"/>
        </w:rPr>
      </w:pPr>
      <w:r w:rsidRPr="00AC0AD4">
        <w:rPr>
          <w:b/>
          <w:bCs/>
          <w:sz w:val="22"/>
          <w:szCs w:val="22"/>
        </w:rPr>
        <w:lastRenderedPageBreak/>
        <w:t>TERMIN REALIZACJI, SPOSÓB REALIZACJI I ODBIÓR PFU</w:t>
      </w:r>
      <w:r w:rsidR="005A362A" w:rsidRPr="00AC0AD4">
        <w:rPr>
          <w:b/>
          <w:bCs/>
          <w:sz w:val="22"/>
          <w:szCs w:val="22"/>
        </w:rPr>
        <w:br/>
        <w:t>§ 3.</w:t>
      </w:r>
    </w:p>
    <w:p w14:paraId="3F22C775" w14:textId="77777777" w:rsidR="00454573" w:rsidRPr="00AC0AD4" w:rsidRDefault="00454573" w:rsidP="00AC0AD4">
      <w:pPr>
        <w:numPr>
          <w:ilvl w:val="0"/>
          <w:numId w:val="6"/>
        </w:numPr>
        <w:spacing w:line="240" w:lineRule="auto"/>
        <w:rPr>
          <w:sz w:val="22"/>
          <w:szCs w:val="22"/>
        </w:rPr>
      </w:pPr>
      <w:r w:rsidRPr="00AC0AD4">
        <w:rPr>
          <w:sz w:val="22"/>
          <w:szCs w:val="22"/>
        </w:rPr>
        <w:t>Strony umowy ustalają następujące terminy wykonania:</w:t>
      </w:r>
    </w:p>
    <w:p w14:paraId="344AA28E" w14:textId="2FA71D37" w:rsidR="00454573" w:rsidRPr="00AC0AD4" w:rsidRDefault="00454573" w:rsidP="00AC0AD4">
      <w:pPr>
        <w:pStyle w:val="Akapitzlist"/>
        <w:numPr>
          <w:ilvl w:val="1"/>
          <w:numId w:val="6"/>
        </w:numPr>
        <w:spacing w:line="240" w:lineRule="auto"/>
        <w:rPr>
          <w:sz w:val="22"/>
          <w:szCs w:val="22"/>
        </w:rPr>
      </w:pPr>
      <w:r w:rsidRPr="00AC0AD4">
        <w:rPr>
          <w:sz w:val="22"/>
          <w:szCs w:val="22"/>
        </w:rPr>
        <w:t>oprac</w:t>
      </w:r>
      <w:r w:rsidR="00775190">
        <w:rPr>
          <w:sz w:val="22"/>
          <w:szCs w:val="22"/>
        </w:rPr>
        <w:t xml:space="preserve">owanie PFU w terminie </w:t>
      </w:r>
      <w:r w:rsidR="00741DB0">
        <w:rPr>
          <w:sz w:val="22"/>
          <w:szCs w:val="22"/>
        </w:rPr>
        <w:t>do 3 miesięcy</w:t>
      </w:r>
      <w:r w:rsidRPr="00AC0AD4">
        <w:rPr>
          <w:sz w:val="22"/>
          <w:szCs w:val="22"/>
        </w:rPr>
        <w:t xml:space="preserve"> od </w:t>
      </w:r>
      <w:r w:rsidR="00775190">
        <w:rPr>
          <w:sz w:val="22"/>
          <w:szCs w:val="22"/>
        </w:rPr>
        <w:t>daty podpisania umowy</w:t>
      </w:r>
      <w:r w:rsidR="00EF4EDB">
        <w:rPr>
          <w:sz w:val="22"/>
          <w:szCs w:val="22"/>
        </w:rPr>
        <w:t>.</w:t>
      </w:r>
    </w:p>
    <w:p w14:paraId="2E4AED44" w14:textId="77777777" w:rsidR="00454573" w:rsidRPr="00AC0AD4" w:rsidRDefault="00454573" w:rsidP="00AC0AD4">
      <w:pPr>
        <w:numPr>
          <w:ilvl w:val="1"/>
          <w:numId w:val="6"/>
        </w:numPr>
        <w:spacing w:line="240" w:lineRule="auto"/>
        <w:rPr>
          <w:sz w:val="22"/>
          <w:szCs w:val="22"/>
        </w:rPr>
      </w:pPr>
      <w:r w:rsidRPr="00706AC9">
        <w:rPr>
          <w:sz w:val="22"/>
          <w:szCs w:val="22"/>
          <w:shd w:val="clear" w:color="auto" w:fill="FFFFFF" w:themeFill="background1"/>
        </w:rPr>
        <w:t>pełnienie nadzoru autorskiego</w:t>
      </w:r>
      <w:r w:rsidRPr="00AC0AD4">
        <w:rPr>
          <w:sz w:val="22"/>
          <w:szCs w:val="22"/>
        </w:rPr>
        <w:t xml:space="preserve"> od dnia zawarcia umowy na wykonanie robót budowlanych w formule „zaprojektuj i wybuduj”, objętych niniejszym PFU, do dnia zatwierdzenia i odbioru dokumentacji projektowej.</w:t>
      </w:r>
    </w:p>
    <w:p w14:paraId="0B7D0EB7" w14:textId="3F3E5576" w:rsidR="00454573" w:rsidRPr="00AC0AD4" w:rsidRDefault="00454573" w:rsidP="00AC0AD4">
      <w:pPr>
        <w:numPr>
          <w:ilvl w:val="0"/>
          <w:numId w:val="6"/>
        </w:numPr>
        <w:spacing w:line="240" w:lineRule="auto"/>
        <w:rPr>
          <w:sz w:val="22"/>
          <w:szCs w:val="22"/>
        </w:rPr>
      </w:pPr>
      <w:r w:rsidRPr="00AC0AD4">
        <w:rPr>
          <w:sz w:val="22"/>
          <w:szCs w:val="22"/>
        </w:rPr>
        <w:t xml:space="preserve">Wykonawca przekaże dokumentację określoną w § 3 ust. 1 pkt 1, zgodnie z wymaganiami Zamawiającego określonymi w umowie i OPZ, wraz z wykazem przekazywanych elementów dokumentacji PFU oraz pisemnym oświadczeniem Wykonawcy, że przekazywana dokumentacja PFU jest kompletna z punktu widzenia celu, jakiemu ma służyć, została wykonana zgodnie z </w:t>
      </w:r>
      <w:r w:rsidR="005A362A" w:rsidRPr="00AC0AD4">
        <w:rPr>
          <w:sz w:val="22"/>
          <w:szCs w:val="22"/>
        </w:rPr>
        <w:t xml:space="preserve">niniejszą </w:t>
      </w:r>
      <w:r w:rsidRPr="00AC0AD4">
        <w:rPr>
          <w:sz w:val="22"/>
          <w:szCs w:val="22"/>
        </w:rPr>
        <w:t>umową, obowiązującymi przepisami i normami oraz zasadami wiedzy technicznej, a także została skoordynowana międzybranżowo.</w:t>
      </w:r>
    </w:p>
    <w:p w14:paraId="57AA411F" w14:textId="77777777" w:rsidR="00454573" w:rsidRPr="00AC0AD4" w:rsidRDefault="00454573" w:rsidP="00AC0AD4">
      <w:pPr>
        <w:numPr>
          <w:ilvl w:val="0"/>
          <w:numId w:val="6"/>
        </w:numPr>
        <w:spacing w:line="240" w:lineRule="auto"/>
        <w:rPr>
          <w:sz w:val="22"/>
          <w:szCs w:val="22"/>
        </w:rPr>
      </w:pPr>
      <w:r w:rsidRPr="00AC0AD4">
        <w:rPr>
          <w:sz w:val="22"/>
          <w:szCs w:val="22"/>
        </w:rPr>
        <w:t>Dokumentacja PFU winna być sporządzona według stanu prawnego na dzień przedłożenia dokumentacji do odbioru. Jeżeli po tym terminie, w okresie obowiązywania niniejszej umowy, zostaną zmienione przepisy prawa mające wpływ na rozwiązania zastosowane w dokumentacji PFU, Wykonawca będzie zobowiązany do zaktualizowania dokumentacji zgodnie z wymogami znowelizowanych przepisów.</w:t>
      </w:r>
    </w:p>
    <w:p w14:paraId="39911668" w14:textId="77777777" w:rsidR="00454573" w:rsidRPr="00AC0AD4" w:rsidRDefault="00454573" w:rsidP="00AC0AD4">
      <w:pPr>
        <w:numPr>
          <w:ilvl w:val="0"/>
          <w:numId w:val="6"/>
        </w:numPr>
        <w:spacing w:line="240" w:lineRule="auto"/>
        <w:rPr>
          <w:sz w:val="22"/>
          <w:szCs w:val="22"/>
        </w:rPr>
      </w:pPr>
      <w:r w:rsidRPr="00AC0AD4">
        <w:rPr>
          <w:sz w:val="22"/>
          <w:szCs w:val="22"/>
        </w:rPr>
        <w:t>Wykonawca zobowiązany jest do dostarczenia części kosztowej oraz wstępnej wersji PFU Zamawiającemu do weryfikacji przed ostatecznym zatwierdzeniem. Dokumenty muszą zostać dostarczone do siedziby Zamawiającego w formie papierowej i szczegółowo omówione na spotkaniu konsultacyjnym najpóźniej na 14 dni przed upływem terminu, o którym mowa w § 3 ust. 1 pkt 1. Jeżeli kwota kosztorysowa przekroczy wartość przyjętą w szacunkach przez Zamawiającego, Wykonawca, w uzgodnieniu z Zamawiającym, ma obowiązek optymalizacji kosztów przez zastosowanie innych rozwiązań lub materiałów.</w:t>
      </w:r>
    </w:p>
    <w:p w14:paraId="0E156CF3" w14:textId="58BD63FE" w:rsidR="00454573" w:rsidRPr="00AC0AD4" w:rsidRDefault="00454573" w:rsidP="00AC0AD4">
      <w:pPr>
        <w:numPr>
          <w:ilvl w:val="0"/>
          <w:numId w:val="6"/>
        </w:numPr>
        <w:spacing w:line="240" w:lineRule="auto"/>
        <w:rPr>
          <w:sz w:val="22"/>
          <w:szCs w:val="22"/>
        </w:rPr>
      </w:pPr>
      <w:r w:rsidRPr="00AC0AD4">
        <w:rPr>
          <w:sz w:val="22"/>
          <w:szCs w:val="22"/>
        </w:rPr>
        <w:t>Po otrzymaniu do weryfikacji dokumentacji PFU w terminie, o którym mowa w ust. 4, upoważniony przedstawiciel Zamawiając</w:t>
      </w:r>
      <w:r w:rsidR="004F2BD1">
        <w:rPr>
          <w:sz w:val="22"/>
          <w:szCs w:val="22"/>
        </w:rPr>
        <w:t>ego, o którym mowa w § 2 ust. 21</w:t>
      </w:r>
      <w:r w:rsidRPr="00AC0AD4">
        <w:rPr>
          <w:sz w:val="22"/>
          <w:szCs w:val="22"/>
        </w:rPr>
        <w:t>, potwierdzi dostarczenie dokumentacji, podpisując protokół przekazania. Podpisanie przez upoważnionego przedstawiciela Zamawiającego protokołu przekazania stanowi pokwitowanie faktycznego przekazania dokumentacji jedynie pod względem ilościowym i nie stanowi odbioru w rozumieniu niniejszej umowy. Protokół przekazania sporządza Wykonawca i przekazuje wraz z przekazywaną dokumentacją.</w:t>
      </w:r>
    </w:p>
    <w:p w14:paraId="67015F98" w14:textId="77777777" w:rsidR="00454573" w:rsidRPr="00AC0AD4" w:rsidRDefault="00454573" w:rsidP="00AC0AD4">
      <w:pPr>
        <w:numPr>
          <w:ilvl w:val="0"/>
          <w:numId w:val="6"/>
        </w:numPr>
        <w:spacing w:line="240" w:lineRule="auto"/>
        <w:rPr>
          <w:sz w:val="22"/>
          <w:szCs w:val="22"/>
        </w:rPr>
      </w:pPr>
      <w:r w:rsidRPr="00AC0AD4">
        <w:rPr>
          <w:sz w:val="22"/>
          <w:szCs w:val="22"/>
        </w:rPr>
        <w:t>Zamawiający sprawdzi i zaakceptuje dokumentację zgodnie z ust. 7 pkt 1 albo sprawdzi i sformułuje uwagi oraz wezwie Wykonawcę do wykonania czynności w terminie i na zasadach opisanych w ust. 7 pkt 2.</w:t>
      </w:r>
    </w:p>
    <w:p w14:paraId="3ABD48B3" w14:textId="77777777" w:rsidR="00454573" w:rsidRPr="00AC0AD4" w:rsidRDefault="00454573" w:rsidP="00AC0AD4">
      <w:pPr>
        <w:numPr>
          <w:ilvl w:val="0"/>
          <w:numId w:val="6"/>
        </w:numPr>
        <w:spacing w:line="240" w:lineRule="auto"/>
        <w:rPr>
          <w:sz w:val="22"/>
          <w:szCs w:val="22"/>
        </w:rPr>
      </w:pPr>
      <w:r w:rsidRPr="00AC0AD4">
        <w:rPr>
          <w:sz w:val="22"/>
          <w:szCs w:val="22"/>
        </w:rPr>
        <w:t>Po podpisaniu protokołu przekazania Zamawiający:</w:t>
      </w:r>
    </w:p>
    <w:p w14:paraId="18CB9466" w14:textId="77777777" w:rsidR="006A54F8" w:rsidRPr="00AC0AD4" w:rsidRDefault="00454573" w:rsidP="00AC0AD4">
      <w:pPr>
        <w:numPr>
          <w:ilvl w:val="1"/>
          <w:numId w:val="7"/>
        </w:numPr>
        <w:spacing w:line="240" w:lineRule="auto"/>
        <w:rPr>
          <w:sz w:val="22"/>
          <w:szCs w:val="22"/>
        </w:rPr>
      </w:pPr>
      <w:r w:rsidRPr="00AC0AD4">
        <w:rPr>
          <w:sz w:val="22"/>
          <w:szCs w:val="22"/>
        </w:rPr>
        <w:t xml:space="preserve">dokona odbioru dokumentacji na podstawie protokołu zdawczo-odbiorczego bez zastrzeżeń, po wcześniejszym sprawdzeniu w zakresie: </w:t>
      </w:r>
      <w:r w:rsidR="006A54F8" w:rsidRPr="00AC0AD4">
        <w:rPr>
          <w:sz w:val="22"/>
          <w:szCs w:val="22"/>
        </w:rPr>
        <w:br/>
      </w:r>
      <w:r w:rsidRPr="00AC0AD4">
        <w:rPr>
          <w:sz w:val="22"/>
          <w:szCs w:val="22"/>
        </w:rPr>
        <w:t>a) zgodności z przedmiotem umowy;</w:t>
      </w:r>
      <w:r w:rsidR="006A54F8" w:rsidRPr="00AC0AD4">
        <w:rPr>
          <w:sz w:val="22"/>
          <w:szCs w:val="22"/>
        </w:rPr>
        <w:br/>
      </w:r>
      <w:r w:rsidRPr="00AC0AD4">
        <w:rPr>
          <w:sz w:val="22"/>
          <w:szCs w:val="22"/>
        </w:rPr>
        <w:t xml:space="preserve">b) zgodności z obowiązującymi przepisami i normami budowlanymi; </w:t>
      </w:r>
      <w:r w:rsidR="006A54F8" w:rsidRPr="00AC0AD4">
        <w:rPr>
          <w:sz w:val="22"/>
          <w:szCs w:val="22"/>
        </w:rPr>
        <w:br/>
      </w:r>
      <w:r w:rsidRPr="00AC0AD4">
        <w:rPr>
          <w:sz w:val="22"/>
          <w:szCs w:val="22"/>
        </w:rPr>
        <w:t xml:space="preserve">c) zgodności z zasadami wiedzy technicznej; </w:t>
      </w:r>
      <w:r w:rsidR="006A54F8" w:rsidRPr="00AC0AD4">
        <w:rPr>
          <w:sz w:val="22"/>
          <w:szCs w:val="22"/>
        </w:rPr>
        <w:br/>
      </w:r>
      <w:r w:rsidRPr="00AC0AD4">
        <w:rPr>
          <w:sz w:val="22"/>
          <w:szCs w:val="22"/>
        </w:rPr>
        <w:t xml:space="preserve">d) skoordynowania międzybranżowego; </w:t>
      </w:r>
      <w:r w:rsidR="006A54F8" w:rsidRPr="00AC0AD4">
        <w:rPr>
          <w:sz w:val="22"/>
          <w:szCs w:val="22"/>
        </w:rPr>
        <w:br/>
      </w:r>
      <w:r w:rsidRPr="00AC0AD4">
        <w:rPr>
          <w:sz w:val="22"/>
          <w:szCs w:val="22"/>
        </w:rPr>
        <w:t xml:space="preserve">e) realizacji wniosków, uwag oraz wymagań określonych przez Zamawiającego </w:t>
      </w:r>
      <w:r w:rsidR="006A54F8" w:rsidRPr="00AC0AD4">
        <w:rPr>
          <w:sz w:val="22"/>
          <w:szCs w:val="22"/>
        </w:rPr>
        <w:br/>
      </w:r>
      <w:r w:rsidRPr="00AC0AD4">
        <w:rPr>
          <w:sz w:val="22"/>
          <w:szCs w:val="22"/>
        </w:rPr>
        <w:t xml:space="preserve">w toku prac projektowych; </w:t>
      </w:r>
    </w:p>
    <w:p w14:paraId="0A9AC5E2" w14:textId="5508C4CD" w:rsidR="00454573" w:rsidRPr="00AC0AD4" w:rsidRDefault="00454573" w:rsidP="00AC0AD4">
      <w:pPr>
        <w:spacing w:line="240" w:lineRule="auto"/>
        <w:ind w:left="927"/>
        <w:rPr>
          <w:sz w:val="22"/>
          <w:szCs w:val="22"/>
        </w:rPr>
      </w:pPr>
      <w:r w:rsidRPr="00AC0AD4">
        <w:rPr>
          <w:sz w:val="22"/>
          <w:szCs w:val="22"/>
        </w:rPr>
        <w:t>albo</w:t>
      </w:r>
    </w:p>
    <w:p w14:paraId="6EA6342F" w14:textId="4CDBC162" w:rsidR="00454573" w:rsidRPr="00AC0AD4" w:rsidRDefault="00454573" w:rsidP="00AC0AD4">
      <w:pPr>
        <w:numPr>
          <w:ilvl w:val="1"/>
          <w:numId w:val="7"/>
        </w:numPr>
        <w:spacing w:line="240" w:lineRule="auto"/>
        <w:rPr>
          <w:sz w:val="22"/>
          <w:szCs w:val="22"/>
        </w:rPr>
      </w:pPr>
      <w:r w:rsidRPr="00AC0AD4">
        <w:rPr>
          <w:sz w:val="22"/>
          <w:szCs w:val="22"/>
        </w:rPr>
        <w:lastRenderedPageBreak/>
        <w:t>sformu</w:t>
      </w:r>
      <w:r w:rsidR="006A54F8" w:rsidRPr="00AC0AD4">
        <w:rPr>
          <w:sz w:val="22"/>
          <w:szCs w:val="22"/>
        </w:rPr>
        <w:t xml:space="preserve">łuje uwagi w formie pisemnej (w </w:t>
      </w:r>
      <w:r w:rsidRPr="00AC0AD4">
        <w:rPr>
          <w:sz w:val="22"/>
          <w:szCs w:val="22"/>
        </w:rPr>
        <w:t>protokole rozbieżności</w:t>
      </w:r>
      <w:r w:rsidR="006A54F8" w:rsidRPr="00AC0AD4">
        <w:rPr>
          <w:sz w:val="22"/>
          <w:szCs w:val="22"/>
        </w:rPr>
        <w:t>)</w:t>
      </w:r>
      <w:r w:rsidRPr="00AC0AD4">
        <w:rPr>
          <w:sz w:val="22"/>
          <w:szCs w:val="22"/>
        </w:rPr>
        <w:t xml:space="preserve"> i wezwie Wykonawcę do wyjaśnień lub</w:t>
      </w:r>
      <w:r w:rsidR="006A54F8" w:rsidRPr="00AC0AD4">
        <w:rPr>
          <w:sz w:val="22"/>
          <w:szCs w:val="22"/>
        </w:rPr>
        <w:t>/i</w:t>
      </w:r>
      <w:r w:rsidRPr="00AC0AD4">
        <w:rPr>
          <w:sz w:val="22"/>
          <w:szCs w:val="22"/>
        </w:rPr>
        <w:t xml:space="preserve"> dokonania uzupełnień, zmian lub</w:t>
      </w:r>
      <w:r w:rsidR="006A54F8" w:rsidRPr="00AC0AD4">
        <w:rPr>
          <w:sz w:val="22"/>
          <w:szCs w:val="22"/>
        </w:rPr>
        <w:t>/i</w:t>
      </w:r>
      <w:r w:rsidRPr="00AC0AD4">
        <w:rPr>
          <w:sz w:val="22"/>
          <w:szCs w:val="22"/>
        </w:rPr>
        <w:t xml:space="preserve"> poprawek w przekazywanej dokumentacji w powyższym zakresie.</w:t>
      </w:r>
    </w:p>
    <w:p w14:paraId="792CDB0B" w14:textId="6AF54703" w:rsidR="00454573" w:rsidRPr="00AC0AD4" w:rsidRDefault="00454573" w:rsidP="00AC0AD4">
      <w:pPr>
        <w:numPr>
          <w:ilvl w:val="0"/>
          <w:numId w:val="6"/>
        </w:numPr>
        <w:spacing w:line="240" w:lineRule="auto"/>
        <w:rPr>
          <w:sz w:val="22"/>
          <w:szCs w:val="22"/>
        </w:rPr>
      </w:pPr>
      <w:r w:rsidRPr="00AC0AD4">
        <w:rPr>
          <w:sz w:val="22"/>
          <w:szCs w:val="22"/>
        </w:rPr>
        <w:t xml:space="preserve">Wykonawca w terminie nie dłuższym niż 3 dni robocze od dnia otrzymania protokołu rozbieżności usunie wskazane wady lub, w przypadku niemożliwości ich usunięcia, ustosunkuje się do nich w formie pisemnej. Przekazanie Wykonawcy protokołu rozbieżności wstrzymuje procedurę odbioru do czasu usunięcia wad albo pisemnego ustosunkowania się Wykonawcy </w:t>
      </w:r>
      <w:r w:rsidR="006A54F8" w:rsidRPr="00AC0AD4">
        <w:rPr>
          <w:sz w:val="22"/>
          <w:szCs w:val="22"/>
        </w:rPr>
        <w:t>do stwierdzonych wad i pisemnym przyjęciu</w:t>
      </w:r>
      <w:r w:rsidRPr="00AC0AD4">
        <w:rPr>
          <w:sz w:val="22"/>
          <w:szCs w:val="22"/>
        </w:rPr>
        <w:t xml:space="preserve"> wyjaśnień przez Zamawiającego.</w:t>
      </w:r>
    </w:p>
    <w:p w14:paraId="48DC2B75" w14:textId="77777777" w:rsidR="00454573" w:rsidRPr="00AC0AD4" w:rsidRDefault="00454573" w:rsidP="00AC0AD4">
      <w:pPr>
        <w:numPr>
          <w:ilvl w:val="0"/>
          <w:numId w:val="6"/>
        </w:numPr>
        <w:spacing w:line="240" w:lineRule="auto"/>
        <w:rPr>
          <w:sz w:val="22"/>
          <w:szCs w:val="22"/>
        </w:rPr>
      </w:pPr>
      <w:r w:rsidRPr="00AC0AD4">
        <w:rPr>
          <w:sz w:val="22"/>
          <w:szCs w:val="22"/>
        </w:rPr>
        <w:t>W przypadku zgłoszenia przez Zamawiającego, w trybie wskazanym w ust. 7, zastrzeżeń do przekazanej dokumentacji lub jej części, po ponownym przekazaniu przez Wykonawcę poprawionej dokumentacji lub jej części procedura przekazania i odbioru zostanie przeprowadzona ponownie stosownie do postanowień ustępów powyższych.</w:t>
      </w:r>
    </w:p>
    <w:p w14:paraId="417C0816" w14:textId="6969A741" w:rsidR="00454573" w:rsidRPr="00AC0AD4" w:rsidRDefault="00454573" w:rsidP="00AC0AD4">
      <w:pPr>
        <w:numPr>
          <w:ilvl w:val="0"/>
          <w:numId w:val="6"/>
        </w:numPr>
        <w:spacing w:line="240" w:lineRule="auto"/>
        <w:rPr>
          <w:sz w:val="22"/>
          <w:szCs w:val="22"/>
        </w:rPr>
      </w:pPr>
      <w:r w:rsidRPr="00AC0AD4">
        <w:rPr>
          <w:sz w:val="22"/>
          <w:szCs w:val="22"/>
        </w:rPr>
        <w:t>Jeżeli dokumentacja lub jej część przekazana Zamawiającemu nie będzie zgodna z założeniami niniejszej umowy oraz zgłoszonymi przez Zamawiającego</w:t>
      </w:r>
      <w:r w:rsidR="00F909BD" w:rsidRPr="00AC0AD4">
        <w:rPr>
          <w:sz w:val="22"/>
          <w:szCs w:val="22"/>
        </w:rPr>
        <w:t xml:space="preserve"> w toku realizacji zaleceniami/uwagami,</w:t>
      </w:r>
      <w:r w:rsidRPr="00AC0AD4">
        <w:rPr>
          <w:sz w:val="22"/>
          <w:szCs w:val="22"/>
        </w:rPr>
        <w:t xml:space="preserve"> zastrzeżeniami albo wyjaśnienia Wykonawcy uzasadniające odmowę usunięcia zgłoszonych przez Zamawiającego nieprawidłowości nie będą merytorycznie uzasadnione, Zamawiającem</w:t>
      </w:r>
      <w:r w:rsidR="00F909BD" w:rsidRPr="00AC0AD4">
        <w:rPr>
          <w:sz w:val="22"/>
          <w:szCs w:val="22"/>
        </w:rPr>
        <w:t xml:space="preserve">u przysługuje </w:t>
      </w:r>
      <w:r w:rsidRPr="00AC0AD4">
        <w:rPr>
          <w:sz w:val="22"/>
          <w:szCs w:val="22"/>
        </w:rPr>
        <w:t>według jego uznania, prawo odstąpienia od umowy albo żądania wykonania umowy z prawem naliczenia kar umownych.</w:t>
      </w:r>
    </w:p>
    <w:p w14:paraId="4E4F1300" w14:textId="77777777" w:rsidR="00454573" w:rsidRPr="00AC0AD4" w:rsidRDefault="00454573" w:rsidP="00AC0AD4">
      <w:pPr>
        <w:numPr>
          <w:ilvl w:val="0"/>
          <w:numId w:val="6"/>
        </w:numPr>
        <w:spacing w:line="240" w:lineRule="auto"/>
        <w:rPr>
          <w:sz w:val="22"/>
          <w:szCs w:val="22"/>
        </w:rPr>
      </w:pPr>
      <w:r w:rsidRPr="00AC0AD4">
        <w:rPr>
          <w:sz w:val="22"/>
          <w:szCs w:val="22"/>
        </w:rPr>
        <w:t>Odbiór dokumentacji PFU uważa się za dokonany z chwilą podpisania przez upoważnionego przedstawiciela Zamawiającego i Wykonawcy protokołu zdawczo-odbiorczego bez zastrzeżeń.</w:t>
      </w:r>
    </w:p>
    <w:p w14:paraId="4A98CD20" w14:textId="77777777" w:rsidR="00454573" w:rsidRPr="00AC0AD4" w:rsidRDefault="00454573" w:rsidP="00AC0AD4">
      <w:pPr>
        <w:numPr>
          <w:ilvl w:val="0"/>
          <w:numId w:val="6"/>
        </w:numPr>
        <w:spacing w:line="240" w:lineRule="auto"/>
        <w:rPr>
          <w:sz w:val="22"/>
          <w:szCs w:val="22"/>
        </w:rPr>
      </w:pPr>
      <w:r w:rsidRPr="00AC0AD4">
        <w:rPr>
          <w:sz w:val="22"/>
          <w:szCs w:val="22"/>
        </w:rPr>
        <w:t>Jeżeli w opracowanym przez Wykonawcę PFU wykryte zostaną błędy, niejasności lub inne wady, dokumenty te zostaną nieodpłatnie poprawione przez Wykonawcę bez względu na wszelkie zgody, akceptacje Zamawiającego i zatwierdzenia dokonane w dowolnym momencie.</w:t>
      </w:r>
    </w:p>
    <w:p w14:paraId="63023491" w14:textId="77777777" w:rsidR="00454573" w:rsidRPr="00AC0AD4" w:rsidRDefault="00454573" w:rsidP="00AC0AD4">
      <w:pPr>
        <w:numPr>
          <w:ilvl w:val="0"/>
          <w:numId w:val="6"/>
        </w:numPr>
        <w:spacing w:line="240" w:lineRule="auto"/>
        <w:rPr>
          <w:sz w:val="22"/>
          <w:szCs w:val="22"/>
        </w:rPr>
      </w:pPr>
      <w:r w:rsidRPr="00AC0AD4">
        <w:rPr>
          <w:sz w:val="22"/>
          <w:szCs w:val="22"/>
        </w:rPr>
        <w:t>Podpisanie protokołu zdawczo-odbiorczego bez zastrzeżeń nie zwalnia Wykonawcy z odpowiedzialności za wady w dostarczonej dokumentacji. O wadach zauważonych już po podpisaniu protokołu Zamawiający zawiadamia Wykonawcę niezwłocznie po ich wykryciu. Wady te Wykonawca jest zobowiązany usunąć w terminie 7 dni od wezwania do ich usunięcia, chyba że Strony ustalą pisemnie inny termin.</w:t>
      </w:r>
    </w:p>
    <w:p w14:paraId="66A786C0" w14:textId="48E5D7BD" w:rsidR="00454573" w:rsidRPr="00AC0AD4" w:rsidRDefault="00454573" w:rsidP="00AC0AD4">
      <w:pPr>
        <w:numPr>
          <w:ilvl w:val="0"/>
          <w:numId w:val="6"/>
        </w:numPr>
        <w:spacing w:line="240" w:lineRule="auto"/>
        <w:rPr>
          <w:sz w:val="22"/>
          <w:szCs w:val="22"/>
        </w:rPr>
      </w:pPr>
      <w:r w:rsidRPr="00AC0AD4">
        <w:rPr>
          <w:sz w:val="22"/>
          <w:szCs w:val="22"/>
        </w:rPr>
        <w:t>Podpisany przez Zamawiającego protokół zdawczo-odbiorczy bez zastrzeżeń nie wyłącza odpowiedzialności odszkodowawczej Wykonawcy w przypadku p</w:t>
      </w:r>
      <w:r w:rsidR="00F909BD" w:rsidRPr="00AC0AD4">
        <w:rPr>
          <w:sz w:val="22"/>
          <w:szCs w:val="22"/>
        </w:rPr>
        <w:t>óźniejszego ujawnienia się wad/usterek/</w:t>
      </w:r>
      <w:r w:rsidRPr="00AC0AD4">
        <w:rPr>
          <w:sz w:val="22"/>
          <w:szCs w:val="22"/>
        </w:rPr>
        <w:t>braków lub ustalenia innego rodzaju nienależytego wykonania przedmiotu umowy. Strony zgodnie oświadczają, że odbiór przedmiotu umowy przez Zamawiającego nie stanowi dorozumianego zrzeczenia się ewentualnych roszczeń w jakimkolwiek zakresie, w tym w szczególności roszczeń odszkodowawczych z tytułu wadliwości, niekompletności, niezgodności z prawem lub nieprzydatności dokumentacji dla celów Zamawiającego.</w:t>
      </w:r>
    </w:p>
    <w:p w14:paraId="43E9590E" w14:textId="77777777" w:rsidR="00454573" w:rsidRPr="00AC0AD4" w:rsidRDefault="00454573" w:rsidP="00AC0AD4">
      <w:pPr>
        <w:numPr>
          <w:ilvl w:val="0"/>
          <w:numId w:val="6"/>
        </w:numPr>
        <w:spacing w:line="240" w:lineRule="auto"/>
        <w:rPr>
          <w:sz w:val="22"/>
          <w:szCs w:val="22"/>
        </w:rPr>
      </w:pPr>
      <w:r w:rsidRPr="00AC0AD4">
        <w:rPr>
          <w:sz w:val="22"/>
          <w:szCs w:val="22"/>
        </w:rPr>
        <w:t>W szczególności odbiór przedmiotu umowy lub jego elementu nie wyłącza możliwości żądania wprowadzenia do dokumentacji uzasadnionych zmian wskazanych przez projektanta i zweryfikowanych pod względem ich celowości na etapie wykonywania umowy w ramach postępowania „zaprojektuj i wybuduj”.</w:t>
      </w:r>
    </w:p>
    <w:p w14:paraId="6A0A37BD" w14:textId="119C790A" w:rsidR="00454573" w:rsidRPr="00AC0AD4" w:rsidRDefault="00454573" w:rsidP="00AC0AD4">
      <w:pPr>
        <w:numPr>
          <w:ilvl w:val="0"/>
          <w:numId w:val="6"/>
        </w:numPr>
        <w:spacing w:line="240" w:lineRule="auto"/>
        <w:rPr>
          <w:sz w:val="22"/>
          <w:szCs w:val="22"/>
        </w:rPr>
      </w:pPr>
      <w:r w:rsidRPr="00706AC9">
        <w:rPr>
          <w:sz w:val="22"/>
          <w:szCs w:val="22"/>
        </w:rPr>
        <w:t>Wykonawca wykona i przekaże Zamawiającemu:</w:t>
      </w:r>
      <w:r w:rsidRPr="00AC0AD4">
        <w:rPr>
          <w:sz w:val="22"/>
          <w:szCs w:val="22"/>
        </w:rPr>
        <w:t xml:space="preserve"> </w:t>
      </w:r>
      <w:r w:rsidR="00F909BD" w:rsidRPr="00AC0AD4">
        <w:rPr>
          <w:sz w:val="22"/>
          <w:szCs w:val="22"/>
        </w:rPr>
        <w:br/>
      </w:r>
      <w:r w:rsidRPr="00AC0AD4">
        <w:rPr>
          <w:sz w:val="22"/>
          <w:szCs w:val="22"/>
        </w:rPr>
        <w:t>a) Program Funkcjonalno-Użytkowy wraz ze wszystkimi pozyskanymi uzgodnieniami, zgodami i opiniami – 3 egz. w wersji papierowej;</w:t>
      </w:r>
      <w:r w:rsidR="00F909BD" w:rsidRPr="00AC0AD4">
        <w:rPr>
          <w:sz w:val="22"/>
          <w:szCs w:val="22"/>
        </w:rPr>
        <w:br/>
      </w:r>
      <w:r w:rsidRPr="00AC0AD4">
        <w:rPr>
          <w:sz w:val="22"/>
          <w:szCs w:val="22"/>
        </w:rPr>
        <w:t>b) Program Funkcjonalno-Użytkowy wraz ze wszystkimi pozyskanymi uzgodnieniami, zgodami i opiniami – 1 egz. na płycie CD albo innym nośniku elektronicznym zaakceptowanym przez Zamawiającego.</w:t>
      </w:r>
    </w:p>
    <w:p w14:paraId="3A0B70A8" w14:textId="0B255FFE" w:rsidR="00F909BD" w:rsidRDefault="00454573" w:rsidP="00AC0AD4">
      <w:pPr>
        <w:numPr>
          <w:ilvl w:val="0"/>
          <w:numId w:val="6"/>
        </w:numPr>
        <w:spacing w:line="240" w:lineRule="auto"/>
        <w:rPr>
          <w:sz w:val="22"/>
          <w:szCs w:val="22"/>
        </w:rPr>
      </w:pPr>
      <w:r w:rsidRPr="00273F34">
        <w:rPr>
          <w:sz w:val="22"/>
          <w:szCs w:val="22"/>
        </w:rPr>
        <w:lastRenderedPageBreak/>
        <w:t xml:space="preserve">Pliki na CD albo innym nośniku elektronicznym </w:t>
      </w:r>
      <w:r w:rsidR="006678F8" w:rsidRPr="00273F34">
        <w:rPr>
          <w:sz w:val="22"/>
          <w:szCs w:val="22"/>
        </w:rPr>
        <w:t xml:space="preserve">zaakceptowanym przez Zamawiającego, </w:t>
      </w:r>
      <w:r w:rsidRPr="00273F34">
        <w:rPr>
          <w:sz w:val="22"/>
          <w:szCs w:val="22"/>
        </w:rPr>
        <w:t xml:space="preserve">należy przygotować w następujący sposób: </w:t>
      </w:r>
      <w:r w:rsidR="00F909BD" w:rsidRPr="00273F34">
        <w:rPr>
          <w:sz w:val="22"/>
          <w:szCs w:val="22"/>
        </w:rPr>
        <w:br/>
      </w:r>
      <w:r w:rsidRPr="00273F34">
        <w:rPr>
          <w:sz w:val="22"/>
          <w:szCs w:val="22"/>
        </w:rPr>
        <w:t>a) dokumentację rysunkową z Programu Funkcjonalno-Użytkowego w wersji elektronicznej należy przygotować w formacie „pdf” oraz „</w:t>
      </w:r>
      <w:proofErr w:type="spellStart"/>
      <w:r w:rsidRPr="00273F34">
        <w:rPr>
          <w:sz w:val="22"/>
          <w:szCs w:val="22"/>
        </w:rPr>
        <w:t>dwg</w:t>
      </w:r>
      <w:proofErr w:type="spellEnd"/>
      <w:r w:rsidRPr="00273F34">
        <w:rPr>
          <w:sz w:val="22"/>
          <w:szCs w:val="22"/>
        </w:rPr>
        <w:t xml:space="preserve">”; </w:t>
      </w:r>
      <w:r w:rsidR="00F909BD" w:rsidRPr="00273F34">
        <w:rPr>
          <w:sz w:val="22"/>
          <w:szCs w:val="22"/>
        </w:rPr>
        <w:br/>
      </w:r>
      <w:r w:rsidRPr="00273F34">
        <w:rPr>
          <w:sz w:val="22"/>
          <w:szCs w:val="22"/>
        </w:rPr>
        <w:t>b) wizualizację należy przedłożyć w formacie „</w:t>
      </w:r>
      <w:proofErr w:type="spellStart"/>
      <w:r w:rsidRPr="00273F34">
        <w:rPr>
          <w:sz w:val="22"/>
          <w:szCs w:val="22"/>
        </w:rPr>
        <w:t>dwg</w:t>
      </w:r>
      <w:proofErr w:type="spellEnd"/>
      <w:r w:rsidRPr="00273F34">
        <w:rPr>
          <w:sz w:val="22"/>
          <w:szCs w:val="22"/>
        </w:rPr>
        <w:t xml:space="preserve">” oraz „jpg”; </w:t>
      </w:r>
      <w:r w:rsidR="00F909BD" w:rsidRPr="00273F34">
        <w:rPr>
          <w:sz w:val="22"/>
          <w:szCs w:val="22"/>
        </w:rPr>
        <w:br/>
      </w:r>
      <w:r w:rsidRPr="00273F34">
        <w:rPr>
          <w:sz w:val="22"/>
          <w:szCs w:val="22"/>
        </w:rPr>
        <w:t>c) opisy Programu Funkcjonalno-Użytkowego w wersji „</w:t>
      </w:r>
      <w:proofErr w:type="spellStart"/>
      <w:r w:rsidRPr="00273F34">
        <w:rPr>
          <w:sz w:val="22"/>
          <w:szCs w:val="22"/>
        </w:rPr>
        <w:t>doc</w:t>
      </w:r>
      <w:proofErr w:type="spellEnd"/>
      <w:r w:rsidRPr="00273F34">
        <w:rPr>
          <w:sz w:val="22"/>
          <w:szCs w:val="22"/>
        </w:rPr>
        <w:t xml:space="preserve">” oraz „pdf”; </w:t>
      </w:r>
      <w:r w:rsidR="00F909BD" w:rsidRPr="00273F34">
        <w:rPr>
          <w:sz w:val="22"/>
          <w:szCs w:val="22"/>
        </w:rPr>
        <w:br/>
        <w:t>d) kalkulację cenową (</w:t>
      </w:r>
      <w:r w:rsidRPr="00273F34">
        <w:rPr>
          <w:sz w:val="22"/>
          <w:szCs w:val="22"/>
        </w:rPr>
        <w:t>kosztorys</w:t>
      </w:r>
      <w:r w:rsidR="00F909BD" w:rsidRPr="00273F34">
        <w:rPr>
          <w:sz w:val="22"/>
          <w:szCs w:val="22"/>
        </w:rPr>
        <w:t xml:space="preserve">) - </w:t>
      </w:r>
      <w:r w:rsidR="006678F8" w:rsidRPr="00273F34">
        <w:rPr>
          <w:sz w:val="22"/>
          <w:szCs w:val="22"/>
        </w:rPr>
        <w:t>w formacie „pdf”, „</w:t>
      </w:r>
      <w:proofErr w:type="spellStart"/>
      <w:r w:rsidR="006678F8" w:rsidRPr="00273F34">
        <w:rPr>
          <w:sz w:val="22"/>
          <w:szCs w:val="22"/>
        </w:rPr>
        <w:t>excel</w:t>
      </w:r>
      <w:proofErr w:type="spellEnd"/>
      <w:r w:rsidR="006678F8" w:rsidRPr="00273F34">
        <w:rPr>
          <w:sz w:val="22"/>
          <w:szCs w:val="22"/>
        </w:rPr>
        <w:t>” „</w:t>
      </w:r>
      <w:proofErr w:type="spellStart"/>
      <w:r w:rsidR="006678F8" w:rsidRPr="00273F34">
        <w:rPr>
          <w:sz w:val="22"/>
          <w:szCs w:val="22"/>
        </w:rPr>
        <w:t>rdx</w:t>
      </w:r>
      <w:proofErr w:type="spellEnd"/>
      <w:r w:rsidR="006678F8" w:rsidRPr="00273F34">
        <w:rPr>
          <w:sz w:val="22"/>
          <w:szCs w:val="22"/>
        </w:rPr>
        <w:t xml:space="preserve">” </w:t>
      </w:r>
      <w:r w:rsidRPr="00273F34">
        <w:rPr>
          <w:sz w:val="22"/>
          <w:szCs w:val="22"/>
        </w:rPr>
        <w:t>oraz „</w:t>
      </w:r>
      <w:proofErr w:type="spellStart"/>
      <w:r w:rsidRPr="00273F34">
        <w:rPr>
          <w:sz w:val="22"/>
          <w:szCs w:val="22"/>
        </w:rPr>
        <w:t>ath</w:t>
      </w:r>
      <w:proofErr w:type="spellEnd"/>
      <w:r w:rsidRPr="00273F34">
        <w:rPr>
          <w:sz w:val="22"/>
          <w:szCs w:val="22"/>
        </w:rPr>
        <w:t>”.</w:t>
      </w:r>
    </w:p>
    <w:p w14:paraId="6E6AA692" w14:textId="3275B038" w:rsidR="00454573" w:rsidRPr="00AC0AD4" w:rsidRDefault="00A76AB5" w:rsidP="00AC0AD4">
      <w:pPr>
        <w:spacing w:line="240" w:lineRule="auto"/>
        <w:jc w:val="center"/>
        <w:rPr>
          <w:b/>
          <w:bCs/>
          <w:sz w:val="22"/>
          <w:szCs w:val="22"/>
        </w:rPr>
      </w:pPr>
      <w:r>
        <w:rPr>
          <w:b/>
          <w:bCs/>
          <w:sz w:val="22"/>
          <w:szCs w:val="22"/>
        </w:rPr>
        <w:br/>
      </w:r>
      <w:r w:rsidR="00454573" w:rsidRPr="00AC0AD4">
        <w:rPr>
          <w:b/>
          <w:bCs/>
          <w:sz w:val="22"/>
          <w:szCs w:val="22"/>
        </w:rPr>
        <w:t>WYNAGRODZENIE</w:t>
      </w:r>
      <w:r w:rsidR="00F909BD" w:rsidRPr="00AC0AD4">
        <w:rPr>
          <w:b/>
          <w:bCs/>
          <w:sz w:val="22"/>
          <w:szCs w:val="22"/>
        </w:rPr>
        <w:br/>
        <w:t>§ 4.</w:t>
      </w:r>
    </w:p>
    <w:p w14:paraId="0C851F6F" w14:textId="67F61BD3" w:rsidR="00454573" w:rsidRPr="00AC0AD4" w:rsidRDefault="00454573" w:rsidP="00AC0AD4">
      <w:pPr>
        <w:numPr>
          <w:ilvl w:val="0"/>
          <w:numId w:val="8"/>
        </w:numPr>
        <w:spacing w:line="240" w:lineRule="auto"/>
        <w:rPr>
          <w:sz w:val="22"/>
          <w:szCs w:val="22"/>
        </w:rPr>
      </w:pPr>
      <w:r w:rsidRPr="00AC0AD4">
        <w:rPr>
          <w:sz w:val="22"/>
          <w:szCs w:val="22"/>
        </w:rPr>
        <w:t xml:space="preserve">Za wykonany i odebrany kompletny przedmiot umowy określony w Opisie Przedmiotu Zamówienia – Załączniku nr 1 do niniejszej umowy, w sposób oraz w granicach określonych </w:t>
      </w:r>
      <w:r w:rsidR="00A76AB5">
        <w:rPr>
          <w:sz w:val="22"/>
          <w:szCs w:val="22"/>
        </w:rPr>
        <w:br/>
      </w:r>
      <w:r w:rsidRPr="00AC0AD4">
        <w:rPr>
          <w:sz w:val="22"/>
          <w:szCs w:val="22"/>
        </w:rPr>
        <w:t>w umowie, Strony, zgodnie z ofertą Wykonawcy, ustalają wynagrodzenie ryczałtowe należne Wykonawcy w kwocie:</w:t>
      </w:r>
    </w:p>
    <w:p w14:paraId="6A13AA7B" w14:textId="3E9C8A3D" w:rsidR="00454573" w:rsidRPr="00AC0AD4" w:rsidRDefault="00A76AB5" w:rsidP="00AC0AD4">
      <w:pPr>
        <w:spacing w:line="240" w:lineRule="auto"/>
        <w:rPr>
          <w:sz w:val="22"/>
          <w:szCs w:val="22"/>
        </w:rPr>
      </w:pPr>
      <w:r>
        <w:rPr>
          <w:sz w:val="22"/>
          <w:szCs w:val="22"/>
        </w:rPr>
        <w:t xml:space="preserve">       </w:t>
      </w:r>
      <w:r w:rsidR="00454573" w:rsidRPr="00AC0AD4">
        <w:rPr>
          <w:sz w:val="22"/>
          <w:szCs w:val="22"/>
        </w:rPr>
        <w:t>netto: …….......….…....</w:t>
      </w:r>
      <w:r w:rsidR="0021209C" w:rsidRPr="00AC0AD4">
        <w:rPr>
          <w:sz w:val="22"/>
          <w:szCs w:val="22"/>
        </w:rPr>
        <w:t>.........</w:t>
      </w:r>
      <w:r w:rsidR="00454573" w:rsidRPr="00AC0AD4">
        <w:rPr>
          <w:sz w:val="22"/>
          <w:szCs w:val="22"/>
        </w:rPr>
        <w:t>….…..</w:t>
      </w:r>
      <w:r w:rsidR="0021209C" w:rsidRPr="00AC0AD4">
        <w:rPr>
          <w:sz w:val="22"/>
          <w:szCs w:val="22"/>
        </w:rPr>
        <w:t xml:space="preserve"> zł (słownie</w:t>
      </w:r>
      <w:r w:rsidR="00454573" w:rsidRPr="00AC0AD4">
        <w:rPr>
          <w:sz w:val="22"/>
          <w:szCs w:val="22"/>
        </w:rPr>
        <w:t>: ...……….........…</w:t>
      </w:r>
      <w:r w:rsidR="006714B0" w:rsidRPr="00AC0AD4">
        <w:rPr>
          <w:sz w:val="22"/>
          <w:szCs w:val="22"/>
        </w:rPr>
        <w:t>.</w:t>
      </w:r>
      <w:r w:rsidR="00454573" w:rsidRPr="00AC0AD4">
        <w:rPr>
          <w:sz w:val="22"/>
          <w:szCs w:val="22"/>
        </w:rPr>
        <w:t>…</w:t>
      </w:r>
      <w:r w:rsidR="0021209C" w:rsidRPr="00AC0AD4">
        <w:rPr>
          <w:sz w:val="22"/>
          <w:szCs w:val="22"/>
        </w:rPr>
        <w:t>…….</w:t>
      </w:r>
      <w:r w:rsidR="00454573" w:rsidRPr="00AC0AD4">
        <w:rPr>
          <w:sz w:val="22"/>
          <w:szCs w:val="22"/>
        </w:rPr>
        <w:t>……........</w:t>
      </w:r>
      <w:r w:rsidR="0021209C" w:rsidRPr="00AC0AD4">
        <w:rPr>
          <w:sz w:val="22"/>
          <w:szCs w:val="22"/>
        </w:rPr>
        <w:t>..</w:t>
      </w:r>
      <w:r w:rsidR="006714B0" w:rsidRPr="00AC0AD4">
        <w:rPr>
          <w:sz w:val="22"/>
          <w:szCs w:val="22"/>
        </w:rPr>
        <w:t>.........</w:t>
      </w:r>
      <w:r w:rsidR="0021209C" w:rsidRPr="00AC0AD4">
        <w:rPr>
          <w:sz w:val="22"/>
          <w:szCs w:val="22"/>
        </w:rPr>
        <w:t>..…</w:t>
      </w:r>
      <w:r w:rsidR="00454573" w:rsidRPr="00AC0AD4">
        <w:rPr>
          <w:sz w:val="22"/>
          <w:szCs w:val="22"/>
        </w:rPr>
        <w:t>……………</w:t>
      </w:r>
      <w:r w:rsidR="0021209C" w:rsidRPr="00AC0AD4">
        <w:rPr>
          <w:sz w:val="22"/>
          <w:szCs w:val="22"/>
        </w:rPr>
        <w:t>)</w:t>
      </w:r>
      <w:r w:rsidR="00454573" w:rsidRPr="00AC0AD4">
        <w:rPr>
          <w:sz w:val="22"/>
          <w:szCs w:val="22"/>
        </w:rPr>
        <w:br/>
      </w:r>
      <w:r>
        <w:rPr>
          <w:sz w:val="22"/>
          <w:szCs w:val="22"/>
        </w:rPr>
        <w:t xml:space="preserve">       </w:t>
      </w:r>
      <w:r w:rsidR="0021209C" w:rsidRPr="00AC0AD4">
        <w:rPr>
          <w:sz w:val="22"/>
          <w:szCs w:val="22"/>
        </w:rPr>
        <w:t>podatek VAT ……..%, tj. ………………..…… zł (słownie</w:t>
      </w:r>
      <w:r w:rsidR="00454573" w:rsidRPr="00AC0AD4">
        <w:rPr>
          <w:sz w:val="22"/>
          <w:szCs w:val="22"/>
        </w:rPr>
        <w:t>: ...............</w:t>
      </w:r>
      <w:r w:rsidR="0021209C" w:rsidRPr="00AC0AD4">
        <w:rPr>
          <w:sz w:val="22"/>
          <w:szCs w:val="22"/>
        </w:rPr>
        <w:t>.................</w:t>
      </w:r>
      <w:r w:rsidR="006714B0" w:rsidRPr="00AC0AD4">
        <w:rPr>
          <w:sz w:val="22"/>
          <w:szCs w:val="22"/>
        </w:rPr>
        <w:t xml:space="preserve"> </w:t>
      </w:r>
      <w:r w:rsidR="0021209C" w:rsidRPr="00AC0AD4">
        <w:rPr>
          <w:sz w:val="22"/>
          <w:szCs w:val="22"/>
        </w:rPr>
        <w:t>..</w:t>
      </w:r>
      <w:r w:rsidR="00454573" w:rsidRPr="00AC0AD4">
        <w:rPr>
          <w:sz w:val="22"/>
          <w:szCs w:val="22"/>
        </w:rPr>
        <w:t>..........................</w:t>
      </w:r>
      <w:r w:rsidR="0021209C" w:rsidRPr="00AC0AD4">
        <w:rPr>
          <w:sz w:val="22"/>
          <w:szCs w:val="22"/>
        </w:rPr>
        <w:t>.</w:t>
      </w:r>
      <w:r w:rsidR="00454573" w:rsidRPr="00AC0AD4">
        <w:rPr>
          <w:sz w:val="22"/>
          <w:szCs w:val="22"/>
        </w:rPr>
        <w:t>....</w:t>
      </w:r>
      <w:r w:rsidR="0021209C" w:rsidRPr="00AC0AD4">
        <w:rPr>
          <w:sz w:val="22"/>
          <w:szCs w:val="22"/>
        </w:rPr>
        <w:t>)</w:t>
      </w:r>
      <w:r w:rsidR="00454573" w:rsidRPr="00AC0AD4">
        <w:rPr>
          <w:sz w:val="22"/>
          <w:szCs w:val="22"/>
        </w:rPr>
        <w:br/>
      </w:r>
      <w:r>
        <w:rPr>
          <w:sz w:val="22"/>
          <w:szCs w:val="22"/>
        </w:rPr>
        <w:t xml:space="preserve">       </w:t>
      </w:r>
      <w:r w:rsidR="00454573" w:rsidRPr="00AC0AD4">
        <w:rPr>
          <w:sz w:val="22"/>
          <w:szCs w:val="22"/>
        </w:rPr>
        <w:t>brutto: …….....…</w:t>
      </w:r>
      <w:r w:rsidR="0021209C" w:rsidRPr="00AC0AD4">
        <w:rPr>
          <w:sz w:val="22"/>
          <w:szCs w:val="22"/>
        </w:rPr>
        <w:t>……………..…....….….. zł (słownie</w:t>
      </w:r>
      <w:r w:rsidR="00454573" w:rsidRPr="00AC0AD4">
        <w:rPr>
          <w:sz w:val="22"/>
          <w:szCs w:val="22"/>
        </w:rPr>
        <w:t>: …….........…….........</w:t>
      </w:r>
      <w:r w:rsidR="0021209C" w:rsidRPr="00AC0AD4">
        <w:rPr>
          <w:sz w:val="22"/>
          <w:szCs w:val="22"/>
        </w:rPr>
        <w:t>......................…....…………..)</w:t>
      </w:r>
    </w:p>
    <w:p w14:paraId="0F8023A0" w14:textId="167029BE" w:rsidR="00454573" w:rsidRPr="00AC0AD4" w:rsidRDefault="00A76AB5" w:rsidP="00AC0AD4">
      <w:pPr>
        <w:spacing w:line="240" w:lineRule="auto"/>
        <w:rPr>
          <w:sz w:val="22"/>
          <w:szCs w:val="22"/>
        </w:rPr>
      </w:pPr>
      <w:r>
        <w:rPr>
          <w:sz w:val="22"/>
          <w:szCs w:val="22"/>
        </w:rPr>
        <w:t xml:space="preserve">       </w:t>
      </w:r>
      <w:r w:rsidR="00454573" w:rsidRPr="00AC0AD4">
        <w:rPr>
          <w:sz w:val="22"/>
          <w:szCs w:val="22"/>
        </w:rPr>
        <w:t>w tym:</w:t>
      </w:r>
    </w:p>
    <w:p w14:paraId="41E37D07" w14:textId="7655B2AD" w:rsidR="00454573" w:rsidRPr="00AC0AD4" w:rsidRDefault="00454573" w:rsidP="00AC0AD4">
      <w:pPr>
        <w:pStyle w:val="Akapitzlist"/>
        <w:numPr>
          <w:ilvl w:val="1"/>
          <w:numId w:val="6"/>
        </w:numPr>
        <w:spacing w:line="240" w:lineRule="auto"/>
        <w:rPr>
          <w:sz w:val="22"/>
          <w:szCs w:val="22"/>
        </w:rPr>
      </w:pPr>
      <w:r w:rsidRPr="00AC0AD4">
        <w:rPr>
          <w:sz w:val="22"/>
          <w:szCs w:val="22"/>
        </w:rPr>
        <w:t>opracowanie PFU za cenę:</w:t>
      </w:r>
    </w:p>
    <w:p w14:paraId="4F404F75" w14:textId="6C6BCCAA" w:rsidR="00454573" w:rsidRPr="00AC0AD4" w:rsidRDefault="00A76AB5" w:rsidP="00AC0AD4">
      <w:pPr>
        <w:spacing w:line="240" w:lineRule="auto"/>
        <w:rPr>
          <w:sz w:val="22"/>
          <w:szCs w:val="22"/>
        </w:rPr>
      </w:pPr>
      <w:r>
        <w:rPr>
          <w:sz w:val="22"/>
          <w:szCs w:val="22"/>
        </w:rPr>
        <w:t xml:space="preserve">       </w:t>
      </w:r>
      <w:r w:rsidR="0021209C" w:rsidRPr="00AC0AD4">
        <w:rPr>
          <w:sz w:val="22"/>
          <w:szCs w:val="22"/>
        </w:rPr>
        <w:t>netto: …….......….….............….….. zł (słownie: ...……….........………….……........</w:t>
      </w:r>
      <w:r w:rsidR="006714B0" w:rsidRPr="00AC0AD4">
        <w:rPr>
          <w:sz w:val="22"/>
          <w:szCs w:val="22"/>
        </w:rPr>
        <w:t>............</w:t>
      </w:r>
      <w:r w:rsidR="0021209C" w:rsidRPr="00AC0AD4">
        <w:rPr>
          <w:sz w:val="22"/>
          <w:szCs w:val="22"/>
        </w:rPr>
        <w:t>..………………)</w:t>
      </w:r>
      <w:r w:rsidR="0021209C" w:rsidRPr="00AC0AD4">
        <w:rPr>
          <w:sz w:val="22"/>
          <w:szCs w:val="22"/>
        </w:rPr>
        <w:br/>
      </w:r>
      <w:r>
        <w:rPr>
          <w:sz w:val="22"/>
          <w:szCs w:val="22"/>
        </w:rPr>
        <w:t xml:space="preserve">       </w:t>
      </w:r>
      <w:r w:rsidR="0021209C" w:rsidRPr="00AC0AD4">
        <w:rPr>
          <w:sz w:val="22"/>
          <w:szCs w:val="22"/>
        </w:rPr>
        <w:t>podatek VAT ……..%, tj. ………………..…… zł (słownie: ................................................</w:t>
      </w:r>
      <w:r w:rsidR="006714B0" w:rsidRPr="00AC0AD4">
        <w:rPr>
          <w:sz w:val="22"/>
          <w:szCs w:val="22"/>
        </w:rPr>
        <w:t>.</w:t>
      </w:r>
      <w:r w:rsidR="0021209C" w:rsidRPr="00AC0AD4">
        <w:rPr>
          <w:sz w:val="22"/>
          <w:szCs w:val="22"/>
        </w:rPr>
        <w:t>.................)</w:t>
      </w:r>
      <w:r w:rsidR="0021209C" w:rsidRPr="00AC0AD4">
        <w:rPr>
          <w:sz w:val="22"/>
          <w:szCs w:val="22"/>
        </w:rPr>
        <w:br/>
      </w:r>
      <w:r>
        <w:rPr>
          <w:sz w:val="22"/>
          <w:szCs w:val="22"/>
        </w:rPr>
        <w:t xml:space="preserve">       </w:t>
      </w:r>
      <w:r w:rsidR="0021209C" w:rsidRPr="00AC0AD4">
        <w:rPr>
          <w:sz w:val="22"/>
          <w:szCs w:val="22"/>
        </w:rPr>
        <w:t>brutto: …….....………………..…....….….. zł (słownie: …….........……...............................…....…………..)</w:t>
      </w:r>
    </w:p>
    <w:p w14:paraId="71351424" w14:textId="3EC6A067" w:rsidR="00454573" w:rsidRPr="00AC0AD4" w:rsidRDefault="00454573" w:rsidP="00AC0AD4">
      <w:pPr>
        <w:pStyle w:val="Akapitzlist"/>
        <w:numPr>
          <w:ilvl w:val="1"/>
          <w:numId w:val="6"/>
        </w:numPr>
        <w:spacing w:line="240" w:lineRule="auto"/>
        <w:rPr>
          <w:sz w:val="22"/>
          <w:szCs w:val="22"/>
        </w:rPr>
      </w:pPr>
      <w:r w:rsidRPr="00AC0AD4">
        <w:rPr>
          <w:sz w:val="22"/>
          <w:szCs w:val="22"/>
        </w:rPr>
        <w:t>pełnienie nadzoru autorskiego od dnia zawarcia umowy na wykonanie robót budowlanych w formule „zaprojektuj i wybuduj”, objętych niniejszym PFU, do dnia zatwierdzenia i odbioru dokumentacji projektowej za cenę:</w:t>
      </w:r>
    </w:p>
    <w:p w14:paraId="3CBF6236" w14:textId="1651301C" w:rsidR="0021209C" w:rsidRPr="00AC0AD4" w:rsidRDefault="00A76AB5" w:rsidP="00AC0AD4">
      <w:pPr>
        <w:spacing w:line="240" w:lineRule="auto"/>
        <w:rPr>
          <w:sz w:val="22"/>
          <w:szCs w:val="22"/>
        </w:rPr>
      </w:pPr>
      <w:r>
        <w:rPr>
          <w:sz w:val="22"/>
          <w:szCs w:val="22"/>
        </w:rPr>
        <w:t xml:space="preserve">       </w:t>
      </w:r>
      <w:r w:rsidR="0021209C" w:rsidRPr="00AC0AD4">
        <w:rPr>
          <w:sz w:val="22"/>
          <w:szCs w:val="22"/>
        </w:rPr>
        <w:t>netto: …….......….….............….….. zł (słownie: ...……….........………….……........</w:t>
      </w:r>
      <w:r w:rsidR="006714B0" w:rsidRPr="00AC0AD4">
        <w:rPr>
          <w:sz w:val="22"/>
          <w:szCs w:val="22"/>
        </w:rPr>
        <w:t>.............</w:t>
      </w:r>
      <w:r w:rsidR="0021209C" w:rsidRPr="00AC0AD4">
        <w:rPr>
          <w:sz w:val="22"/>
          <w:szCs w:val="22"/>
        </w:rPr>
        <w:t>.………………)</w:t>
      </w:r>
      <w:r w:rsidR="0021209C" w:rsidRPr="00AC0AD4">
        <w:rPr>
          <w:sz w:val="22"/>
          <w:szCs w:val="22"/>
        </w:rPr>
        <w:br/>
      </w:r>
      <w:r>
        <w:rPr>
          <w:sz w:val="22"/>
          <w:szCs w:val="22"/>
        </w:rPr>
        <w:t xml:space="preserve">       </w:t>
      </w:r>
      <w:r w:rsidR="0021209C" w:rsidRPr="00AC0AD4">
        <w:rPr>
          <w:sz w:val="22"/>
          <w:szCs w:val="22"/>
        </w:rPr>
        <w:t>podatek VAT ……..%, tj. ………………..…… zł (słownie: .................................................</w:t>
      </w:r>
      <w:r w:rsidR="006714B0" w:rsidRPr="00AC0AD4">
        <w:rPr>
          <w:sz w:val="22"/>
          <w:szCs w:val="22"/>
        </w:rPr>
        <w:t>.</w:t>
      </w:r>
      <w:r w:rsidR="0021209C" w:rsidRPr="00AC0AD4">
        <w:rPr>
          <w:sz w:val="22"/>
          <w:szCs w:val="22"/>
        </w:rPr>
        <w:t>................)</w:t>
      </w:r>
      <w:r w:rsidR="0021209C" w:rsidRPr="00AC0AD4">
        <w:rPr>
          <w:sz w:val="22"/>
          <w:szCs w:val="22"/>
        </w:rPr>
        <w:br/>
      </w:r>
      <w:r>
        <w:rPr>
          <w:sz w:val="22"/>
          <w:szCs w:val="22"/>
        </w:rPr>
        <w:t xml:space="preserve">       </w:t>
      </w:r>
      <w:r w:rsidR="0021209C" w:rsidRPr="00AC0AD4">
        <w:rPr>
          <w:sz w:val="22"/>
          <w:szCs w:val="22"/>
        </w:rPr>
        <w:t>brutto: …….....………………..…....….….. zł (słownie: …….........……...............................…....…………..)</w:t>
      </w:r>
    </w:p>
    <w:p w14:paraId="2985A8DE" w14:textId="3A25539A" w:rsidR="00454573" w:rsidRPr="00AC0AD4" w:rsidRDefault="00454573" w:rsidP="00AC0AD4">
      <w:pPr>
        <w:pStyle w:val="Akapitzlist"/>
        <w:numPr>
          <w:ilvl w:val="0"/>
          <w:numId w:val="8"/>
        </w:numPr>
        <w:spacing w:line="240" w:lineRule="auto"/>
        <w:rPr>
          <w:sz w:val="22"/>
          <w:szCs w:val="22"/>
        </w:rPr>
      </w:pPr>
      <w:r w:rsidRPr="00AC0AD4">
        <w:rPr>
          <w:sz w:val="22"/>
          <w:szCs w:val="22"/>
        </w:rPr>
        <w:t>Kwota określona w ust. 1 jest kwotą ostateczną, obejmującą wynagrodzenie za cały przedmiot umowy, w tym wynagrodzenie za opracowanie PFU, nadzór autorski oraz koszty związane z usunięciem wad, która jako wynagrodzenie ryczałtowe nie może ulec zmianie z zastrzeże</w:t>
      </w:r>
      <w:r w:rsidR="004F2BD1">
        <w:rPr>
          <w:sz w:val="22"/>
          <w:szCs w:val="22"/>
        </w:rPr>
        <w:t xml:space="preserve">niem postanowień § 9 ust. 2 </w:t>
      </w:r>
      <w:r w:rsidRPr="00AC0AD4">
        <w:rPr>
          <w:sz w:val="22"/>
          <w:szCs w:val="22"/>
        </w:rPr>
        <w:t>oraz § 14. Wymieniona kwota obejmuje również wszystkie dodatkowe koszty bezpośrednio lub pośrednio związane z realizacją umowy, a niezbędne do wykonania zakresu prac przewidzianych w OPZ – Załączniku nr 1 do umowy, w szczególności wszelkie świadczenia autorskie określone przepisami ustawy z dnia 4 lutego 1994 r. o prawie autorskim i prawach pokrewnych. Wykonawcy nie przysługuje żadne inne wynagrodzenie z tytułu praw autorskich.</w:t>
      </w:r>
    </w:p>
    <w:p w14:paraId="414A3C5D" w14:textId="77777777" w:rsidR="0021209C" w:rsidRPr="00AC0AD4" w:rsidRDefault="0021209C" w:rsidP="00AC0AD4">
      <w:pPr>
        <w:pStyle w:val="Akapitzlist"/>
        <w:spacing w:line="240" w:lineRule="auto"/>
        <w:ind w:left="360"/>
        <w:rPr>
          <w:sz w:val="22"/>
          <w:szCs w:val="22"/>
        </w:rPr>
      </w:pPr>
    </w:p>
    <w:p w14:paraId="07AC22D2" w14:textId="36C5AB9A" w:rsidR="00454573" w:rsidRPr="00AC0AD4" w:rsidRDefault="00454573" w:rsidP="00AC0AD4">
      <w:pPr>
        <w:pStyle w:val="Akapitzlist"/>
        <w:numPr>
          <w:ilvl w:val="0"/>
          <w:numId w:val="8"/>
        </w:numPr>
        <w:spacing w:line="240" w:lineRule="auto"/>
        <w:rPr>
          <w:sz w:val="22"/>
          <w:szCs w:val="22"/>
        </w:rPr>
      </w:pPr>
      <w:r w:rsidRPr="00AC0AD4">
        <w:rPr>
          <w:sz w:val="22"/>
          <w:szCs w:val="22"/>
        </w:rPr>
        <w:t>Zapłata za zrealizowany kompletny przedmiot umowy wskazany w § 4 ust. 1 pkt 1 niniejszej umowy nastąpi po wykonaniu kompletnej dokumentacji PFU, w oparciu o fakturę wystawioną na podstawie protokołu zdawczo-odbiorczego bez zastrzeżeń, uwzględniającego wykonany zakres prac, sporządzonego i podpisanego przez Strony, oraz pisemnego oświadczenia Wykonawcy, że przedmiot umowy jest wykonany zgodnie z obowiązującymi przepisami oraz normami i został wydany w stanie kompletnym z punktu widzenia celu, któremu ma służyć.</w:t>
      </w:r>
    </w:p>
    <w:p w14:paraId="47BFB594" w14:textId="7C1CFDC6" w:rsidR="00DE17D5" w:rsidRPr="00DE17D5" w:rsidRDefault="00454573" w:rsidP="00DE17D5">
      <w:pPr>
        <w:numPr>
          <w:ilvl w:val="0"/>
          <w:numId w:val="8"/>
        </w:numPr>
        <w:spacing w:line="240" w:lineRule="auto"/>
        <w:rPr>
          <w:sz w:val="22"/>
          <w:szCs w:val="22"/>
        </w:rPr>
      </w:pPr>
      <w:r w:rsidRPr="00AC0AD4">
        <w:rPr>
          <w:sz w:val="22"/>
          <w:szCs w:val="22"/>
        </w:rPr>
        <w:lastRenderedPageBreak/>
        <w:t>Wynagrodzenie Wykonawcy określone w § 4 ust. 1 pkt 2 niniejszej umowy zostanie zapłacone na podstawie faktury wystawionej po zatwierdzeniu i odbiorze dokumentacji projektowej</w:t>
      </w:r>
      <w:r w:rsidR="00DE17D5">
        <w:rPr>
          <w:sz w:val="22"/>
          <w:szCs w:val="22"/>
        </w:rPr>
        <w:t xml:space="preserve">, </w:t>
      </w:r>
      <w:r w:rsidR="00DE17D5" w:rsidRPr="00DE17D5">
        <w:rPr>
          <w:sz w:val="22"/>
          <w:szCs w:val="22"/>
        </w:rPr>
        <w:t>w postępowaniu o udzielenie zamówienia na roboty budowlane w formule „zaprojektuj i wybuduj”</w:t>
      </w:r>
      <w:r w:rsidR="00DE17D5">
        <w:rPr>
          <w:sz w:val="22"/>
          <w:szCs w:val="22"/>
        </w:rPr>
        <w:t>.</w:t>
      </w:r>
    </w:p>
    <w:p w14:paraId="0131C961" w14:textId="67CBE33E" w:rsidR="00454573" w:rsidRPr="00AC0AD4" w:rsidRDefault="00454573" w:rsidP="00AC0AD4">
      <w:pPr>
        <w:numPr>
          <w:ilvl w:val="0"/>
          <w:numId w:val="8"/>
        </w:numPr>
        <w:spacing w:line="240" w:lineRule="auto"/>
        <w:rPr>
          <w:sz w:val="22"/>
          <w:szCs w:val="22"/>
        </w:rPr>
      </w:pPr>
      <w:r w:rsidRPr="00AC0AD4">
        <w:rPr>
          <w:sz w:val="22"/>
          <w:szCs w:val="22"/>
        </w:rPr>
        <w:t>Płatność, o której mowa w ust. 1</w:t>
      </w:r>
      <w:r w:rsidR="00D117E2">
        <w:rPr>
          <w:sz w:val="22"/>
          <w:szCs w:val="22"/>
        </w:rPr>
        <w:t xml:space="preserve">, dokonywana będzie w terminie </w:t>
      </w:r>
      <w:r w:rsidR="00D117E2" w:rsidRPr="009E365A">
        <w:rPr>
          <w:sz w:val="22"/>
          <w:szCs w:val="22"/>
        </w:rPr>
        <w:t>60</w:t>
      </w:r>
      <w:r w:rsidR="00D117E2">
        <w:rPr>
          <w:sz w:val="22"/>
          <w:szCs w:val="22"/>
        </w:rPr>
        <w:t xml:space="preserve"> </w:t>
      </w:r>
      <w:r w:rsidRPr="00AC0AD4">
        <w:rPr>
          <w:sz w:val="22"/>
          <w:szCs w:val="22"/>
        </w:rPr>
        <w:t xml:space="preserve">dni, na podstawie faktury VAT, który to termin będzie liczony od dnia nadania jej numeru identyfikującego w systemie </w:t>
      </w:r>
      <w:proofErr w:type="spellStart"/>
      <w:r w:rsidRPr="00AC0AD4">
        <w:rPr>
          <w:sz w:val="22"/>
          <w:szCs w:val="22"/>
        </w:rPr>
        <w:t>KSeF</w:t>
      </w:r>
      <w:proofErr w:type="spellEnd"/>
      <w:r w:rsidRPr="00AC0AD4">
        <w:rPr>
          <w:sz w:val="22"/>
          <w:szCs w:val="22"/>
        </w:rPr>
        <w:t>, pod warunkiem wystawienia prawidłowej faktury VAT, na konto bankowe Wykonawcy, zgodnie z numerem rachunku rozliczeniowego widniejącego w wykazie podatników VAT prowadzonym przez Szefa Krajowej Administracji Skarbowej</w:t>
      </w:r>
      <w:r w:rsidR="0021209C" w:rsidRPr="00AC0AD4">
        <w:rPr>
          <w:sz w:val="22"/>
          <w:szCs w:val="22"/>
        </w:rPr>
        <w:t xml:space="preserve"> (KAS)</w:t>
      </w:r>
      <w:r w:rsidRPr="00AC0AD4">
        <w:rPr>
          <w:sz w:val="22"/>
          <w:szCs w:val="22"/>
        </w:rPr>
        <w:t>.</w:t>
      </w:r>
    </w:p>
    <w:p w14:paraId="6E074A1A" w14:textId="29A97FC5" w:rsidR="00454573" w:rsidRPr="00AC0AD4" w:rsidRDefault="00454573" w:rsidP="00AC0AD4">
      <w:pPr>
        <w:numPr>
          <w:ilvl w:val="0"/>
          <w:numId w:val="8"/>
        </w:numPr>
        <w:spacing w:line="240" w:lineRule="auto"/>
        <w:rPr>
          <w:sz w:val="22"/>
          <w:szCs w:val="22"/>
        </w:rPr>
      </w:pPr>
      <w:r w:rsidRPr="00AC0AD4">
        <w:rPr>
          <w:sz w:val="22"/>
          <w:szCs w:val="22"/>
        </w:rPr>
        <w:t xml:space="preserve">Wykonawca ponosi odpowiedzialność za prawidłowość danych zawartych w fakturze oraz za jej skuteczne przesłanie do </w:t>
      </w:r>
      <w:proofErr w:type="spellStart"/>
      <w:r w:rsidRPr="00AC0AD4">
        <w:rPr>
          <w:sz w:val="22"/>
          <w:szCs w:val="22"/>
        </w:rPr>
        <w:t>KSeF</w:t>
      </w:r>
      <w:proofErr w:type="spellEnd"/>
      <w:r w:rsidRPr="00AC0AD4">
        <w:rPr>
          <w:sz w:val="22"/>
          <w:szCs w:val="22"/>
        </w:rPr>
        <w:t xml:space="preserve">. W przypadku odrzucenia faktury przez system </w:t>
      </w:r>
      <w:proofErr w:type="spellStart"/>
      <w:r w:rsidR="006F2D7C" w:rsidRPr="00AC0AD4">
        <w:rPr>
          <w:sz w:val="22"/>
          <w:szCs w:val="22"/>
        </w:rPr>
        <w:t>KSeF</w:t>
      </w:r>
      <w:proofErr w:type="spellEnd"/>
      <w:r w:rsidR="006F2D7C" w:rsidRPr="00AC0AD4">
        <w:rPr>
          <w:sz w:val="22"/>
          <w:szCs w:val="22"/>
        </w:rPr>
        <w:t xml:space="preserve"> </w:t>
      </w:r>
      <w:r w:rsidRPr="00AC0AD4">
        <w:rPr>
          <w:sz w:val="22"/>
          <w:szCs w:val="22"/>
        </w:rPr>
        <w:t>Wykonawca zobowiązuje się do niezwłocznego wystawienia poprawnej faktury.</w:t>
      </w:r>
    </w:p>
    <w:p w14:paraId="28B2CCAC" w14:textId="77777777" w:rsidR="00454573" w:rsidRPr="00AC0AD4" w:rsidRDefault="00454573" w:rsidP="00AC0AD4">
      <w:pPr>
        <w:numPr>
          <w:ilvl w:val="0"/>
          <w:numId w:val="8"/>
        </w:numPr>
        <w:spacing w:line="240" w:lineRule="auto"/>
        <w:rPr>
          <w:sz w:val="22"/>
          <w:szCs w:val="22"/>
        </w:rPr>
      </w:pPr>
      <w:r w:rsidRPr="00AC0AD4">
        <w:rPr>
          <w:sz w:val="22"/>
          <w:szCs w:val="22"/>
        </w:rPr>
        <w:t>W sytuacji, gdy faktura VAT, o której mowa powyżej, została wystawiona w sposób nieprawidłowy, Zamawiający uprawniony będzie do wysłania żądania korekty faktury pierwotnej „do zera” i ponownego jej wystawienia z prawidłowymi danymi.</w:t>
      </w:r>
    </w:p>
    <w:p w14:paraId="6E629FD9" w14:textId="77777777" w:rsidR="00454573" w:rsidRPr="00AC0AD4" w:rsidRDefault="00454573" w:rsidP="00AC0AD4">
      <w:pPr>
        <w:numPr>
          <w:ilvl w:val="0"/>
          <w:numId w:val="8"/>
        </w:numPr>
        <w:spacing w:line="240" w:lineRule="auto"/>
        <w:rPr>
          <w:sz w:val="22"/>
          <w:szCs w:val="22"/>
        </w:rPr>
      </w:pPr>
      <w:r w:rsidRPr="00AC0AD4">
        <w:rPr>
          <w:sz w:val="22"/>
          <w:szCs w:val="22"/>
        </w:rPr>
        <w:t xml:space="preserve">W przypadku awarii w systemie </w:t>
      </w:r>
      <w:proofErr w:type="spellStart"/>
      <w:r w:rsidRPr="00AC0AD4">
        <w:rPr>
          <w:sz w:val="22"/>
          <w:szCs w:val="22"/>
        </w:rPr>
        <w:t>KSeF</w:t>
      </w:r>
      <w:proofErr w:type="spellEnd"/>
      <w:r w:rsidRPr="00AC0AD4">
        <w:rPr>
          <w:sz w:val="22"/>
          <w:szCs w:val="22"/>
        </w:rPr>
        <w:t xml:space="preserve"> stosuje się odpowiednio sposób postępowania, w tym w zakresie fakturowania i terminu płatności, wynikający z ustawy o podatku od towarów i usług.</w:t>
      </w:r>
    </w:p>
    <w:p w14:paraId="589B3EF8" w14:textId="48F3513C" w:rsidR="00454573" w:rsidRPr="00AC0AD4" w:rsidRDefault="00454573" w:rsidP="00AC0AD4">
      <w:pPr>
        <w:numPr>
          <w:ilvl w:val="0"/>
          <w:numId w:val="8"/>
        </w:numPr>
        <w:spacing w:line="240" w:lineRule="auto"/>
        <w:rPr>
          <w:sz w:val="22"/>
          <w:szCs w:val="22"/>
        </w:rPr>
      </w:pPr>
      <w:r w:rsidRPr="00AC0AD4">
        <w:rPr>
          <w:sz w:val="22"/>
          <w:szCs w:val="22"/>
        </w:rPr>
        <w:t xml:space="preserve">W przypadku gdy Wykonawca nie jest obowiązany do wystawiania faktury przy pomocy </w:t>
      </w:r>
      <w:proofErr w:type="spellStart"/>
      <w:r w:rsidRPr="00AC0AD4">
        <w:rPr>
          <w:sz w:val="22"/>
          <w:szCs w:val="22"/>
        </w:rPr>
        <w:t>KSeF</w:t>
      </w:r>
      <w:proofErr w:type="spellEnd"/>
      <w:r w:rsidRPr="00AC0AD4">
        <w:rPr>
          <w:sz w:val="22"/>
          <w:szCs w:val="22"/>
        </w:rPr>
        <w:t xml:space="preserve"> albo w trakcie realizacji umowy przestanie być obowiązany do wystawiania faktur przy wykorzystaniu </w:t>
      </w:r>
      <w:proofErr w:type="spellStart"/>
      <w:r w:rsidRPr="00AC0AD4">
        <w:rPr>
          <w:sz w:val="22"/>
          <w:szCs w:val="22"/>
        </w:rPr>
        <w:t>KSeF</w:t>
      </w:r>
      <w:proofErr w:type="spellEnd"/>
      <w:r w:rsidRPr="00AC0AD4">
        <w:rPr>
          <w:sz w:val="22"/>
          <w:szCs w:val="22"/>
        </w:rPr>
        <w:t xml:space="preserve">, termin płatności, o którym mowa w ust. 5, biegnie od daty przesłania Zamawiającemu faktury w formie elektronicznej na adres e-mail Zamawiającego: </w:t>
      </w:r>
      <w:r w:rsidR="00D117E2">
        <w:rPr>
          <w:b/>
          <w:bCs/>
          <w:sz w:val="22"/>
          <w:szCs w:val="22"/>
        </w:rPr>
        <w:t>szpital</w:t>
      </w:r>
      <w:r w:rsidRPr="00AC0AD4">
        <w:rPr>
          <w:b/>
          <w:bCs/>
          <w:sz w:val="22"/>
          <w:szCs w:val="22"/>
        </w:rPr>
        <w:t>@zozsanok.pl</w:t>
      </w:r>
      <w:r w:rsidRPr="00AC0AD4">
        <w:rPr>
          <w:sz w:val="22"/>
          <w:szCs w:val="22"/>
        </w:rPr>
        <w:t xml:space="preserve"> albo w formie papierowej na adres Zamawiającego, pod warunkiem wystawienia prawidłowej faktury VAT. Płatność zostanie dokonana na konto bankowe Wykonawcy, zgodnie z numerem rachunku rozliczeniowego widniejącego w wykazie podatników VAT prowadzonym przez Szefa Krajowej Administracji Skarbowej</w:t>
      </w:r>
      <w:r w:rsidR="006F2D7C" w:rsidRPr="00AC0AD4">
        <w:rPr>
          <w:sz w:val="22"/>
          <w:szCs w:val="22"/>
        </w:rPr>
        <w:t xml:space="preserve"> (KAS)</w:t>
      </w:r>
      <w:r w:rsidRPr="00AC0AD4">
        <w:rPr>
          <w:sz w:val="22"/>
          <w:szCs w:val="22"/>
        </w:rPr>
        <w:t>.</w:t>
      </w:r>
    </w:p>
    <w:p w14:paraId="56CB82BD" w14:textId="0A3A62DB" w:rsidR="00454573" w:rsidRPr="00AC0AD4" w:rsidRDefault="00454573" w:rsidP="00AC0AD4">
      <w:pPr>
        <w:numPr>
          <w:ilvl w:val="0"/>
          <w:numId w:val="8"/>
        </w:numPr>
        <w:spacing w:line="240" w:lineRule="auto"/>
        <w:rPr>
          <w:sz w:val="22"/>
          <w:szCs w:val="22"/>
        </w:rPr>
      </w:pPr>
      <w:r w:rsidRPr="00AC0AD4">
        <w:rPr>
          <w:sz w:val="22"/>
          <w:szCs w:val="22"/>
        </w:rPr>
        <w:t xml:space="preserve">Załączniki do faktur z systemu </w:t>
      </w:r>
      <w:proofErr w:type="spellStart"/>
      <w:r w:rsidRPr="00AC0AD4">
        <w:rPr>
          <w:sz w:val="22"/>
          <w:szCs w:val="22"/>
        </w:rPr>
        <w:t>KSeF</w:t>
      </w:r>
      <w:proofErr w:type="spellEnd"/>
      <w:r w:rsidRPr="00AC0AD4">
        <w:rPr>
          <w:sz w:val="22"/>
          <w:szCs w:val="22"/>
        </w:rPr>
        <w:t xml:space="preserve"> przesyłane będą na adres e-mail: </w:t>
      </w:r>
      <w:r w:rsidR="00D117E2">
        <w:rPr>
          <w:b/>
          <w:bCs/>
          <w:sz w:val="22"/>
          <w:szCs w:val="22"/>
        </w:rPr>
        <w:t>szpital</w:t>
      </w:r>
      <w:r w:rsidRPr="00AC0AD4">
        <w:rPr>
          <w:b/>
          <w:bCs/>
          <w:sz w:val="22"/>
          <w:szCs w:val="22"/>
        </w:rPr>
        <w:t>@zozsanok.pl</w:t>
      </w:r>
      <w:r w:rsidRPr="00AC0AD4">
        <w:rPr>
          <w:sz w:val="22"/>
          <w:szCs w:val="22"/>
        </w:rPr>
        <w:t>.</w:t>
      </w:r>
    </w:p>
    <w:p w14:paraId="586373E9" w14:textId="5BA45925" w:rsidR="00454573" w:rsidRPr="00AC0AD4" w:rsidRDefault="00454573" w:rsidP="00AC0AD4">
      <w:pPr>
        <w:numPr>
          <w:ilvl w:val="0"/>
          <w:numId w:val="8"/>
        </w:numPr>
        <w:spacing w:line="240" w:lineRule="auto"/>
        <w:rPr>
          <w:sz w:val="22"/>
          <w:szCs w:val="22"/>
        </w:rPr>
      </w:pPr>
      <w:r w:rsidRPr="00AC0AD4">
        <w:rPr>
          <w:sz w:val="22"/>
          <w:szCs w:val="22"/>
        </w:rPr>
        <w:t xml:space="preserve">Za datę zapłaty Strony przyjmują dzień obciążenia rachunku bankowego Zamawiającego. </w:t>
      </w:r>
      <w:r w:rsidR="00D14F6C">
        <w:rPr>
          <w:sz w:val="22"/>
          <w:szCs w:val="22"/>
        </w:rPr>
        <w:br/>
      </w:r>
      <w:r w:rsidRPr="00AC0AD4">
        <w:rPr>
          <w:sz w:val="22"/>
          <w:szCs w:val="22"/>
        </w:rPr>
        <w:t>W przypadku zwłoki w zapłacie Wykonawcy przysługują odsetki ustawowe za opóźnienie.</w:t>
      </w:r>
    </w:p>
    <w:p w14:paraId="6796526E" w14:textId="77777777" w:rsidR="00A76AB5" w:rsidRDefault="00A76AB5" w:rsidP="00706AC9">
      <w:pPr>
        <w:spacing w:line="240" w:lineRule="auto"/>
        <w:rPr>
          <w:b/>
          <w:bCs/>
          <w:sz w:val="22"/>
          <w:szCs w:val="22"/>
        </w:rPr>
      </w:pPr>
    </w:p>
    <w:p w14:paraId="7A629705" w14:textId="21EC544C" w:rsidR="00454573" w:rsidRPr="00AC0AD4" w:rsidRDefault="00454573" w:rsidP="00AC0AD4">
      <w:pPr>
        <w:spacing w:line="240" w:lineRule="auto"/>
        <w:jc w:val="center"/>
        <w:rPr>
          <w:b/>
          <w:bCs/>
          <w:sz w:val="22"/>
          <w:szCs w:val="22"/>
        </w:rPr>
      </w:pPr>
      <w:r w:rsidRPr="00AC0AD4">
        <w:rPr>
          <w:b/>
          <w:bCs/>
          <w:sz w:val="22"/>
          <w:szCs w:val="22"/>
        </w:rPr>
        <w:t>PRAWA AUTORSKIE</w:t>
      </w:r>
      <w:r w:rsidR="006F2D7C" w:rsidRPr="00AC0AD4">
        <w:rPr>
          <w:b/>
          <w:bCs/>
          <w:sz w:val="22"/>
          <w:szCs w:val="22"/>
        </w:rPr>
        <w:br/>
        <w:t>§ 5.</w:t>
      </w:r>
    </w:p>
    <w:p w14:paraId="5BDF032D" w14:textId="34D918BA" w:rsidR="00F6373E" w:rsidRPr="00AC0AD4" w:rsidRDefault="00454573" w:rsidP="00AC0AD4">
      <w:pPr>
        <w:numPr>
          <w:ilvl w:val="0"/>
          <w:numId w:val="10"/>
        </w:numPr>
        <w:spacing w:line="240" w:lineRule="auto"/>
        <w:rPr>
          <w:sz w:val="22"/>
          <w:szCs w:val="22"/>
        </w:rPr>
      </w:pPr>
      <w:r w:rsidRPr="00AC0AD4">
        <w:rPr>
          <w:sz w:val="22"/>
          <w:szCs w:val="22"/>
        </w:rPr>
        <w:t>Wykonawca, w ramach wynagrodzenia, o którym mowa w § 4 ust. 1 pkt 1, z chwilą podpisania protokołu zdawczo-odbiorczego bez zastrzeżeń, przenosi na Zamawiającego pełne majątkowe prawa autorskie do każdego elementu przedmiotu umowy, w szczególności dokumentacji, ale również utworów wytworzonych w ramach doradztwa technicznego, o ile takie powstaną, bez ograniczeń czasowych oraz terytorialnych, na następujących polach eksploatacji</w:t>
      </w:r>
      <w:r w:rsidR="006F2D7C" w:rsidRPr="00AC0AD4">
        <w:rPr>
          <w:sz w:val="22"/>
          <w:szCs w:val="22"/>
        </w:rPr>
        <w:t>, takich jak</w:t>
      </w:r>
      <w:r w:rsidRPr="00AC0AD4">
        <w:rPr>
          <w:sz w:val="22"/>
          <w:szCs w:val="22"/>
        </w:rPr>
        <w:t xml:space="preserve">: </w:t>
      </w:r>
      <w:r w:rsidR="006F2D7C" w:rsidRPr="00AC0AD4">
        <w:rPr>
          <w:sz w:val="22"/>
          <w:szCs w:val="22"/>
        </w:rPr>
        <w:br/>
      </w:r>
      <w:r w:rsidRPr="00AC0AD4">
        <w:rPr>
          <w:sz w:val="22"/>
          <w:szCs w:val="22"/>
        </w:rPr>
        <w:t xml:space="preserve">a) używanie; </w:t>
      </w:r>
      <w:r w:rsidR="006F2D7C" w:rsidRPr="00AC0AD4">
        <w:rPr>
          <w:sz w:val="22"/>
          <w:szCs w:val="22"/>
        </w:rPr>
        <w:br/>
      </w:r>
      <w:r w:rsidRPr="00AC0AD4">
        <w:rPr>
          <w:sz w:val="22"/>
          <w:szCs w:val="22"/>
        </w:rPr>
        <w:t xml:space="preserve">b) utrwalanie, kopiowanie, zwielokrotnianie oraz nagrywanie, reprodukowanie lub rozpowszechnianie całości lub części każdego elementu przedmiotu umowy w dowolnej formie, za pomocą wszelkich znanych technologii i technik, w tym techniką drukarską, reprograficzną, zapisu komputerowego, magnetycznego, </w:t>
      </w:r>
      <w:r w:rsidR="006F2D7C" w:rsidRPr="00AC0AD4">
        <w:rPr>
          <w:sz w:val="22"/>
          <w:szCs w:val="22"/>
        </w:rPr>
        <w:t xml:space="preserve">techniką </w:t>
      </w:r>
      <w:r w:rsidRPr="00AC0AD4">
        <w:rPr>
          <w:sz w:val="22"/>
          <w:szCs w:val="22"/>
        </w:rPr>
        <w:t>analogową, audiowizualną, cyfrową i światłoczułą oraz na wszelkich znanych nośnikach</w:t>
      </w:r>
      <w:r w:rsidR="006F2D7C" w:rsidRPr="00AC0AD4">
        <w:rPr>
          <w:sz w:val="22"/>
          <w:szCs w:val="22"/>
        </w:rPr>
        <w:t xml:space="preserve"> audiowizualnych, DVD, na taśmie magnetycznej, na kliszy fotograficznej, płycie analogowej, płycie kompaktowej, CD </w:t>
      </w:r>
      <w:proofErr w:type="spellStart"/>
      <w:r w:rsidR="006F2D7C" w:rsidRPr="00AC0AD4">
        <w:rPr>
          <w:sz w:val="22"/>
          <w:szCs w:val="22"/>
        </w:rPr>
        <w:t>ROMie</w:t>
      </w:r>
      <w:proofErr w:type="spellEnd"/>
      <w:r w:rsidR="006F2D7C" w:rsidRPr="00AC0AD4">
        <w:rPr>
          <w:sz w:val="22"/>
          <w:szCs w:val="22"/>
        </w:rPr>
        <w:t>, CD-RW, Video CD, Mini Disc oraz odtwarzaczach MP3 lub w jakikolwiek inny sposób pozwalający na korzystanie z każdego elementu przedmiotu umowy lub jego części</w:t>
      </w:r>
      <w:r w:rsidRPr="00AC0AD4">
        <w:rPr>
          <w:sz w:val="22"/>
          <w:szCs w:val="22"/>
        </w:rPr>
        <w:t xml:space="preserve">; </w:t>
      </w:r>
      <w:r w:rsidR="006F2D7C" w:rsidRPr="00AC0AD4">
        <w:rPr>
          <w:sz w:val="22"/>
          <w:szCs w:val="22"/>
        </w:rPr>
        <w:br/>
      </w:r>
      <w:r w:rsidRPr="00AC0AD4">
        <w:rPr>
          <w:sz w:val="22"/>
          <w:szCs w:val="22"/>
        </w:rPr>
        <w:t xml:space="preserve">c) korzystanie z dowolnie wybranych fragmentów każdego elementu przedmiotu umowy i łączenie ich z innymi utworami, jak również </w:t>
      </w:r>
      <w:r w:rsidR="006F2D7C" w:rsidRPr="00AC0AD4">
        <w:rPr>
          <w:sz w:val="22"/>
          <w:szCs w:val="22"/>
        </w:rPr>
        <w:t>lecz niewyłącznie w zestawianiu</w:t>
      </w:r>
      <w:r w:rsidRPr="00AC0AD4">
        <w:rPr>
          <w:sz w:val="22"/>
          <w:szCs w:val="22"/>
        </w:rPr>
        <w:t xml:space="preserve"> z innymi zdjęciami, </w:t>
      </w:r>
      <w:r w:rsidRPr="00AC0AD4">
        <w:rPr>
          <w:sz w:val="22"/>
          <w:szCs w:val="22"/>
        </w:rPr>
        <w:lastRenderedPageBreak/>
        <w:t xml:space="preserve">tekstami, komentarzami lub treściami; </w:t>
      </w:r>
      <w:r w:rsidR="006F2D7C" w:rsidRPr="00AC0AD4">
        <w:rPr>
          <w:sz w:val="22"/>
          <w:szCs w:val="22"/>
        </w:rPr>
        <w:br/>
      </w:r>
      <w:r w:rsidRPr="00AC0AD4">
        <w:rPr>
          <w:sz w:val="22"/>
          <w:szCs w:val="22"/>
        </w:rPr>
        <w:t>d) zapisywanie, odtwarzanie, roz</w:t>
      </w:r>
      <w:r w:rsidR="006F2D7C" w:rsidRPr="00AC0AD4">
        <w:rPr>
          <w:sz w:val="22"/>
          <w:szCs w:val="22"/>
        </w:rPr>
        <w:t xml:space="preserve">powszechnianie, prezentowanie, </w:t>
      </w:r>
      <w:r w:rsidRPr="00AC0AD4">
        <w:rPr>
          <w:sz w:val="22"/>
          <w:szCs w:val="22"/>
        </w:rPr>
        <w:t>udostępnianie całości lub części każdego elementu przedmiotu umowy</w:t>
      </w:r>
      <w:r w:rsidR="006F2D7C" w:rsidRPr="00AC0AD4">
        <w:rPr>
          <w:sz w:val="22"/>
          <w:szCs w:val="22"/>
        </w:rPr>
        <w:t>,</w:t>
      </w:r>
      <w:r w:rsidRPr="00AC0AD4">
        <w:rPr>
          <w:sz w:val="22"/>
          <w:szCs w:val="22"/>
        </w:rPr>
        <w:t xml:space="preserve"> z użyciem komputerów, w tym w ramach sieci komputerowych, a także na jakichkolwiek stronach i serwisach internetowych; </w:t>
      </w:r>
      <w:r w:rsidR="006F2D7C" w:rsidRPr="00AC0AD4">
        <w:rPr>
          <w:sz w:val="22"/>
          <w:szCs w:val="22"/>
        </w:rPr>
        <w:br/>
      </w:r>
      <w:r w:rsidRPr="00AC0AD4">
        <w:rPr>
          <w:sz w:val="22"/>
          <w:szCs w:val="22"/>
        </w:rPr>
        <w:t xml:space="preserve">e) tłumaczenie, przystosowywanie, zmiany układu, modyfikacje, rozbudowa i przeróbki oraz jakiekolwiek inne zmiany w każdym elemencie przedmiotu umowy; </w:t>
      </w:r>
      <w:r w:rsidR="006F2D7C" w:rsidRPr="00AC0AD4">
        <w:rPr>
          <w:sz w:val="22"/>
          <w:szCs w:val="22"/>
        </w:rPr>
        <w:br/>
      </w:r>
      <w:r w:rsidRPr="00AC0AD4">
        <w:rPr>
          <w:sz w:val="22"/>
          <w:szCs w:val="22"/>
        </w:rPr>
        <w:t xml:space="preserve">f) udzielanie wyłącznych i niewyłącznych licencji, odpłatnie lub nieodpłatnie, bez ograniczeń terytorialnych; </w:t>
      </w:r>
      <w:r w:rsidR="00F6373E" w:rsidRPr="00AC0AD4">
        <w:rPr>
          <w:sz w:val="22"/>
          <w:szCs w:val="22"/>
        </w:rPr>
        <w:br/>
      </w:r>
      <w:r w:rsidRPr="00AC0AD4">
        <w:rPr>
          <w:sz w:val="22"/>
          <w:szCs w:val="22"/>
        </w:rPr>
        <w:t>g) eksploatacja na wszystkich polach eksploatacji określonych w art. 50 ustawy z dnia 4 lutego 1994 r. o prawie</w:t>
      </w:r>
      <w:r w:rsidR="00F6373E" w:rsidRPr="00AC0AD4">
        <w:rPr>
          <w:sz w:val="22"/>
          <w:szCs w:val="22"/>
        </w:rPr>
        <w:t xml:space="preserve"> autorskim i prawach pokrewnych</w:t>
      </w:r>
      <w:r w:rsidR="0090291D">
        <w:rPr>
          <w:sz w:val="22"/>
          <w:szCs w:val="22"/>
        </w:rPr>
        <w:t xml:space="preserve"> (t. j. Dz. U. 2025 poz. 24)</w:t>
      </w:r>
      <w:r w:rsidR="00F6373E" w:rsidRPr="00AC0AD4">
        <w:rPr>
          <w:sz w:val="22"/>
          <w:szCs w:val="22"/>
        </w:rPr>
        <w:t>, a mianowicie:</w:t>
      </w:r>
    </w:p>
    <w:p w14:paraId="7C3B361D" w14:textId="335601AE" w:rsidR="00F6373E" w:rsidRPr="00AC0AD4" w:rsidRDefault="00F6373E" w:rsidP="00AC0AD4">
      <w:pPr>
        <w:spacing w:line="240" w:lineRule="auto"/>
        <w:ind w:left="501"/>
        <w:rPr>
          <w:sz w:val="22"/>
          <w:szCs w:val="22"/>
        </w:rPr>
      </w:pPr>
      <w:r w:rsidRPr="00AC0AD4">
        <w:rPr>
          <w:sz w:val="22"/>
          <w:szCs w:val="22"/>
        </w:rPr>
        <w:sym w:font="Wingdings" w:char="F09F"/>
      </w:r>
      <w:r w:rsidRPr="00AC0AD4">
        <w:rPr>
          <w:sz w:val="22"/>
          <w:szCs w:val="22"/>
        </w:rPr>
        <w:t xml:space="preserve"> w zakresie utrwalania i zwielokrotniania elementu przedmiotu umowy w sposób inny niż określony powyżej;</w:t>
      </w:r>
      <w:r w:rsidRPr="00AC0AD4">
        <w:rPr>
          <w:sz w:val="22"/>
          <w:szCs w:val="22"/>
        </w:rPr>
        <w:br/>
      </w:r>
      <w:r w:rsidRPr="00AC0AD4">
        <w:rPr>
          <w:sz w:val="22"/>
          <w:szCs w:val="22"/>
        </w:rPr>
        <w:sym w:font="Wingdings" w:char="F09F"/>
      </w:r>
      <w:r w:rsidRPr="00AC0AD4">
        <w:rPr>
          <w:sz w:val="22"/>
          <w:szCs w:val="22"/>
        </w:rPr>
        <w:t xml:space="preserve"> wytwarzanie każdą dostępną techniką egzemplarzy każdego elementu przedmiotu umowy, w tym techniką drukarską, reprograficzną, zapisu magnetycznego oraz techniką cyfrową;</w:t>
      </w:r>
      <w:r w:rsidRPr="00AC0AD4">
        <w:rPr>
          <w:sz w:val="22"/>
          <w:szCs w:val="22"/>
        </w:rPr>
        <w:br/>
      </w:r>
      <w:r w:rsidRPr="00AC0AD4">
        <w:rPr>
          <w:sz w:val="22"/>
          <w:szCs w:val="22"/>
        </w:rPr>
        <w:sym w:font="Wingdings" w:char="F09F"/>
      </w:r>
      <w:r w:rsidRPr="00AC0AD4">
        <w:rPr>
          <w:sz w:val="22"/>
          <w:szCs w:val="22"/>
        </w:rPr>
        <w:t xml:space="preserve"> w zakresie obrotu oryginałem albo egzemplarzami, na których każdy element przedmiotu umowy utrwalono - wprowadzanie do obrotu, użyczenie lub najem oryginału albo egzemplarzy;</w:t>
      </w:r>
      <w:r w:rsidRPr="00AC0AD4">
        <w:rPr>
          <w:sz w:val="22"/>
          <w:szCs w:val="22"/>
        </w:rPr>
        <w:br/>
      </w:r>
      <w:r w:rsidRPr="00AC0AD4">
        <w:rPr>
          <w:sz w:val="22"/>
          <w:szCs w:val="22"/>
        </w:rPr>
        <w:sym w:font="Wingdings" w:char="F09F"/>
      </w:r>
      <w:r w:rsidRPr="00AC0AD4">
        <w:rPr>
          <w:sz w:val="22"/>
          <w:szCs w:val="22"/>
        </w:rPr>
        <w:t xml:space="preserve"> w zakresie rozpowszechniania każdego elementu przedmiotu umowy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14:paraId="020E5066" w14:textId="4BF4D184" w:rsidR="00454573" w:rsidRPr="00AC0AD4" w:rsidRDefault="00454573" w:rsidP="00AC0AD4">
      <w:pPr>
        <w:numPr>
          <w:ilvl w:val="0"/>
          <w:numId w:val="10"/>
        </w:numPr>
        <w:spacing w:line="240" w:lineRule="auto"/>
        <w:rPr>
          <w:sz w:val="22"/>
          <w:szCs w:val="22"/>
        </w:rPr>
      </w:pPr>
      <w:r w:rsidRPr="00AC0AD4">
        <w:rPr>
          <w:sz w:val="22"/>
          <w:szCs w:val="22"/>
        </w:rPr>
        <w:t xml:space="preserve">Wykonawca udziela ponadto Zamawiającemu zezwolenia na korzystanie i rozporządzanie wszelkimi prawami zależnymi do każdego elementu przedmiotu umowy, w szczególności na wszelkich polach eksploatacji wymienionych w ust. 1 powyżej, bez ograniczeń terytorialnych i czasowych, oraz przenosi na Zamawiającego prawo do udzielania dalszych zezwoleń na korzystanie i rozporządzanie </w:t>
      </w:r>
      <w:r w:rsidR="00537AC0" w:rsidRPr="00AC0AD4">
        <w:rPr>
          <w:sz w:val="22"/>
          <w:szCs w:val="22"/>
        </w:rPr>
        <w:t xml:space="preserve">wyżej wymienionymi </w:t>
      </w:r>
      <w:r w:rsidRPr="00AC0AD4">
        <w:rPr>
          <w:sz w:val="22"/>
          <w:szCs w:val="22"/>
        </w:rPr>
        <w:t>utworami zależnymi do każdego elementu przedmiotu umowy</w:t>
      </w:r>
      <w:r w:rsidR="00537AC0" w:rsidRPr="00AC0AD4">
        <w:rPr>
          <w:sz w:val="22"/>
          <w:szCs w:val="22"/>
        </w:rPr>
        <w:t>, również na wszelkich polach eksploatacji wymienionych w ust. 1 powyżej, również bez ograniczeń terytorialnych i czasowych.</w:t>
      </w:r>
      <w:r w:rsidRPr="00AC0AD4">
        <w:rPr>
          <w:sz w:val="22"/>
          <w:szCs w:val="22"/>
        </w:rPr>
        <w:t>.</w:t>
      </w:r>
    </w:p>
    <w:p w14:paraId="7A2F143F" w14:textId="77777777" w:rsidR="00454573" w:rsidRPr="00AC0AD4" w:rsidRDefault="00454573" w:rsidP="00AC0AD4">
      <w:pPr>
        <w:numPr>
          <w:ilvl w:val="0"/>
          <w:numId w:val="10"/>
        </w:numPr>
        <w:spacing w:line="240" w:lineRule="auto"/>
        <w:rPr>
          <w:sz w:val="22"/>
          <w:szCs w:val="22"/>
        </w:rPr>
      </w:pPr>
      <w:r w:rsidRPr="00AC0AD4">
        <w:rPr>
          <w:sz w:val="22"/>
          <w:szCs w:val="22"/>
        </w:rPr>
        <w:t>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niniejszej umowy.</w:t>
      </w:r>
    </w:p>
    <w:p w14:paraId="7B28A1C2" w14:textId="1EF7ED58" w:rsidR="00454573" w:rsidRPr="00AC0AD4" w:rsidRDefault="00454573" w:rsidP="00AC0AD4">
      <w:pPr>
        <w:numPr>
          <w:ilvl w:val="0"/>
          <w:numId w:val="10"/>
        </w:numPr>
        <w:spacing w:line="240" w:lineRule="auto"/>
        <w:rPr>
          <w:sz w:val="22"/>
          <w:szCs w:val="22"/>
        </w:rPr>
      </w:pPr>
      <w:r w:rsidRPr="00AC0AD4">
        <w:rPr>
          <w:sz w:val="22"/>
          <w:szCs w:val="22"/>
        </w:rPr>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w:t>
      </w:r>
      <w:r w:rsidR="00537AC0" w:rsidRPr="00AC0AD4">
        <w:rPr>
          <w:sz w:val="22"/>
          <w:szCs w:val="22"/>
        </w:rPr>
        <w:t xml:space="preserve">też </w:t>
      </w:r>
      <w:r w:rsidRPr="00AC0AD4">
        <w:rPr>
          <w:sz w:val="22"/>
          <w:szCs w:val="22"/>
        </w:rPr>
        <w:t>wykorzystywanie w ramach wszelkich pól eksploatacji wymienionych w ust. 1</w:t>
      </w:r>
      <w:r w:rsidR="00537AC0" w:rsidRPr="00AC0AD4">
        <w:rPr>
          <w:sz w:val="22"/>
          <w:szCs w:val="22"/>
        </w:rPr>
        <w:t xml:space="preserve">powyżej </w:t>
      </w:r>
      <w:r w:rsidRPr="00AC0AD4">
        <w:rPr>
          <w:sz w:val="22"/>
          <w:szCs w:val="22"/>
        </w:rPr>
        <w:t xml:space="preserve"> jedynie wybranych fragmentów każdego elementu przedmiotu umowy, jak również do dokonywania jakichkolwiek innych opracowań, w szczególności obróbki komputerowej każdego elementu przedmiotu umowy.</w:t>
      </w:r>
    </w:p>
    <w:p w14:paraId="60D27D65" w14:textId="77777777" w:rsidR="00454573" w:rsidRPr="00AC0AD4" w:rsidRDefault="00454573" w:rsidP="00AC0AD4">
      <w:pPr>
        <w:numPr>
          <w:ilvl w:val="0"/>
          <w:numId w:val="10"/>
        </w:numPr>
        <w:spacing w:line="240" w:lineRule="auto"/>
        <w:rPr>
          <w:sz w:val="22"/>
          <w:szCs w:val="22"/>
        </w:rPr>
      </w:pPr>
      <w:r w:rsidRPr="00AC0AD4">
        <w:rPr>
          <w:sz w:val="22"/>
          <w:szCs w:val="22"/>
        </w:rPr>
        <w:t>Wykonawca nie jest uprawniony do sprzedaży żadnego elementu przedmiotu umowy jakimkolwiek innym osobom trzecim poza Zamawiającym.</w:t>
      </w:r>
    </w:p>
    <w:p w14:paraId="06217784" w14:textId="78805718" w:rsidR="00454573" w:rsidRPr="00AC0AD4" w:rsidRDefault="00454573" w:rsidP="00AC0AD4">
      <w:pPr>
        <w:numPr>
          <w:ilvl w:val="0"/>
          <w:numId w:val="10"/>
        </w:numPr>
        <w:spacing w:line="240" w:lineRule="auto"/>
        <w:rPr>
          <w:sz w:val="22"/>
          <w:szCs w:val="22"/>
        </w:rPr>
      </w:pPr>
      <w:r w:rsidRPr="00AC0AD4">
        <w:rPr>
          <w:sz w:val="22"/>
          <w:szCs w:val="22"/>
        </w:rPr>
        <w:t xml:space="preserve">Wykonawca oświadcza, że: </w:t>
      </w:r>
      <w:r w:rsidR="00537AC0" w:rsidRPr="00AC0AD4">
        <w:rPr>
          <w:sz w:val="22"/>
          <w:szCs w:val="22"/>
        </w:rPr>
        <w:br/>
      </w:r>
      <w:r w:rsidRPr="00AC0AD4">
        <w:rPr>
          <w:sz w:val="22"/>
          <w:szCs w:val="22"/>
        </w:rPr>
        <w:t xml:space="preserve">a) wykonanie przedmiotu umowy nie będzie naruszało praw autorskich osób trzecich; </w:t>
      </w:r>
      <w:r w:rsidR="00537AC0" w:rsidRPr="00AC0AD4">
        <w:rPr>
          <w:sz w:val="22"/>
          <w:szCs w:val="22"/>
        </w:rPr>
        <w:br/>
      </w:r>
      <w:r w:rsidRPr="00AC0AD4">
        <w:rPr>
          <w:sz w:val="22"/>
          <w:szCs w:val="22"/>
        </w:rPr>
        <w:t>b) będą mu przysługiwać nieograniczone prawa autorskie osobiste do wszelkich utworów powstałych w wyniku realizacji umowy.</w:t>
      </w:r>
    </w:p>
    <w:p w14:paraId="4CF2C50A" w14:textId="77777777" w:rsidR="00454573" w:rsidRPr="00AC0AD4" w:rsidRDefault="00454573" w:rsidP="00AC0AD4">
      <w:pPr>
        <w:numPr>
          <w:ilvl w:val="0"/>
          <w:numId w:val="10"/>
        </w:numPr>
        <w:spacing w:line="240" w:lineRule="auto"/>
        <w:rPr>
          <w:sz w:val="22"/>
          <w:szCs w:val="22"/>
        </w:rPr>
      </w:pPr>
      <w:r w:rsidRPr="00AC0AD4">
        <w:rPr>
          <w:sz w:val="22"/>
          <w:szCs w:val="22"/>
        </w:rPr>
        <w:lastRenderedPageBreak/>
        <w:t>Wykonawca jest odpowiedzialny względem Zamawiającego za wszelkie wady prawne przedmiotu umowy, w szczególności za ewentualne roszczenia osób trzecich wynikające z naruszenia praw własności intelektualnej, w tym za nieprzestrzeganie przepisów ustawy z dnia 4 lutego 1994 r. o prawie autorskim i prawach pokrewnych w związku z wykonywaniem przedmiotu umowy.</w:t>
      </w:r>
    </w:p>
    <w:p w14:paraId="187DF26B" w14:textId="77777777" w:rsidR="00454573" w:rsidRPr="00AC0AD4" w:rsidRDefault="00454573" w:rsidP="00AC0AD4">
      <w:pPr>
        <w:numPr>
          <w:ilvl w:val="0"/>
          <w:numId w:val="10"/>
        </w:numPr>
        <w:spacing w:line="240" w:lineRule="auto"/>
        <w:rPr>
          <w:sz w:val="22"/>
          <w:szCs w:val="22"/>
        </w:rPr>
      </w:pPr>
      <w:r w:rsidRPr="00AC0AD4">
        <w:rPr>
          <w:sz w:val="22"/>
          <w:szCs w:val="22"/>
        </w:rPr>
        <w:t>Nabycie przez Zamawiającego praw autorskich następuje z chwilą odbioru poszczególnych utworów przez Zamawiającego. Zamawiający ma prawo dalszej odsprzedaży przedmiotu umowy w zakresie nabytych majątkowych praw autorskich bez konieczności uzyskiwania zgody Wykonawcy.</w:t>
      </w:r>
    </w:p>
    <w:p w14:paraId="32C9A7EC" w14:textId="13CC1F16" w:rsidR="00454573" w:rsidRPr="00AC0AD4" w:rsidRDefault="00537AC0" w:rsidP="00AC0AD4">
      <w:pPr>
        <w:spacing w:line="240" w:lineRule="auto"/>
        <w:jc w:val="center"/>
        <w:rPr>
          <w:b/>
          <w:bCs/>
          <w:sz w:val="22"/>
          <w:szCs w:val="22"/>
        </w:rPr>
      </w:pPr>
      <w:r w:rsidRPr="00AC0AD4">
        <w:rPr>
          <w:b/>
          <w:bCs/>
          <w:sz w:val="22"/>
          <w:szCs w:val="22"/>
        </w:rPr>
        <w:br/>
      </w:r>
      <w:r w:rsidR="00454573" w:rsidRPr="00AC0AD4">
        <w:rPr>
          <w:b/>
          <w:bCs/>
          <w:sz w:val="22"/>
          <w:szCs w:val="22"/>
        </w:rPr>
        <w:t>GWARANCJA, RĘKOJMIA NA PRZEDMIOT UMOWY</w:t>
      </w:r>
      <w:r w:rsidRPr="00AC0AD4">
        <w:rPr>
          <w:b/>
          <w:bCs/>
          <w:sz w:val="22"/>
          <w:szCs w:val="22"/>
        </w:rPr>
        <w:br/>
        <w:t>§ 6.</w:t>
      </w:r>
    </w:p>
    <w:p w14:paraId="7D3BD349" w14:textId="18D14192" w:rsidR="00454573" w:rsidRPr="00AC0AD4" w:rsidRDefault="00454573" w:rsidP="00AC0AD4">
      <w:pPr>
        <w:numPr>
          <w:ilvl w:val="0"/>
          <w:numId w:val="11"/>
        </w:numPr>
        <w:spacing w:line="240" w:lineRule="auto"/>
        <w:rPr>
          <w:sz w:val="22"/>
          <w:szCs w:val="22"/>
        </w:rPr>
      </w:pPr>
      <w:r w:rsidRPr="00AC0AD4">
        <w:rPr>
          <w:sz w:val="22"/>
          <w:szCs w:val="22"/>
        </w:rPr>
        <w:t>Wykonawca odpowiada przed Zamawiającym z tytułu rękojmi za wady fizyczne i prawne oraz udziela gwarancji jakości na opracowany Program Funkcjonalno-Użytkowy</w:t>
      </w:r>
      <w:r w:rsidR="00537AC0" w:rsidRPr="00AC0AD4">
        <w:rPr>
          <w:sz w:val="22"/>
          <w:szCs w:val="22"/>
        </w:rPr>
        <w:t xml:space="preserve"> (PFU)</w:t>
      </w:r>
      <w:r w:rsidRPr="00AC0AD4">
        <w:rPr>
          <w:sz w:val="22"/>
          <w:szCs w:val="22"/>
        </w:rPr>
        <w:t>.</w:t>
      </w:r>
    </w:p>
    <w:p w14:paraId="7B258D74" w14:textId="77777777" w:rsidR="00454573" w:rsidRPr="00AC0AD4" w:rsidRDefault="00454573" w:rsidP="00AC0AD4">
      <w:pPr>
        <w:numPr>
          <w:ilvl w:val="0"/>
          <w:numId w:val="11"/>
        </w:numPr>
        <w:spacing w:line="240" w:lineRule="auto"/>
        <w:rPr>
          <w:sz w:val="22"/>
          <w:szCs w:val="22"/>
        </w:rPr>
      </w:pPr>
      <w:r w:rsidRPr="00AC0AD4">
        <w:rPr>
          <w:sz w:val="22"/>
          <w:szCs w:val="22"/>
        </w:rPr>
        <w:t>Okres gwarancji oraz rękojmi wynosi 48 miesięcy, licząc od dnia podpisania przez Zamawiającego protokołu zdawczo-odbiorczego bez zastrzeżeń. Niezależnie od powyższego, uprawnienia z tytułu rękojmi i gwarancji nie wygasają przed dniem zatwierdzenia i odbioru dokumentacji projektowej opracowanej na podstawie niniejszego PFU w ramach przyszłego postępowania na roboty budowlane.</w:t>
      </w:r>
    </w:p>
    <w:p w14:paraId="6AB097BE" w14:textId="77777777" w:rsidR="00454573" w:rsidRPr="00AC0AD4" w:rsidRDefault="00454573" w:rsidP="00AC0AD4">
      <w:pPr>
        <w:numPr>
          <w:ilvl w:val="0"/>
          <w:numId w:val="11"/>
        </w:numPr>
        <w:spacing w:line="240" w:lineRule="auto"/>
        <w:rPr>
          <w:sz w:val="22"/>
          <w:szCs w:val="22"/>
        </w:rPr>
      </w:pPr>
      <w:r w:rsidRPr="00AC0AD4">
        <w:rPr>
          <w:sz w:val="22"/>
          <w:szCs w:val="22"/>
        </w:rPr>
        <w:t>W okresie gwarancji i rękojmi Wykonawca zobowiązany jest do nieodpłatnego usuwania wad i usterek PFU, w szczególności jeżeli uniemożliwiają one lub utrudniają przeprowadzenie postępowania o udzielenie zamówienia publicznego na roboty budowlane lub realizację inwestycji.</w:t>
      </w:r>
    </w:p>
    <w:p w14:paraId="13BA56ED" w14:textId="2ECD48D2" w:rsidR="00454573" w:rsidRPr="00AC0AD4" w:rsidRDefault="00454573" w:rsidP="00AC0AD4">
      <w:pPr>
        <w:numPr>
          <w:ilvl w:val="0"/>
          <w:numId w:val="11"/>
        </w:numPr>
        <w:spacing w:line="240" w:lineRule="auto"/>
        <w:rPr>
          <w:sz w:val="22"/>
          <w:szCs w:val="22"/>
        </w:rPr>
      </w:pPr>
      <w:r w:rsidRPr="00AC0AD4">
        <w:rPr>
          <w:sz w:val="22"/>
          <w:szCs w:val="22"/>
        </w:rPr>
        <w:t xml:space="preserve">O wykryciu wady Zamawiający zawiadomi Wykonawcę drogą elektroniczną </w:t>
      </w:r>
      <w:r w:rsidR="00537AC0" w:rsidRPr="00AC0AD4">
        <w:rPr>
          <w:sz w:val="22"/>
          <w:szCs w:val="22"/>
        </w:rPr>
        <w:t xml:space="preserve">(e-mail) </w:t>
      </w:r>
      <w:r w:rsidRPr="00AC0AD4">
        <w:rPr>
          <w:sz w:val="22"/>
          <w:szCs w:val="22"/>
        </w:rPr>
        <w:t>lub pisemnie. Wykonawca zobowiązany jest usunąć wadę w terminie 7 dni roboczych od dnia otrzymania zawiadomienia, chyba że Strony pisemnie uzgodnią inny termin.</w:t>
      </w:r>
    </w:p>
    <w:p w14:paraId="6EA58215" w14:textId="146F5E68" w:rsidR="00454573" w:rsidRPr="00AC0AD4" w:rsidRDefault="00454573" w:rsidP="00AC0AD4">
      <w:pPr>
        <w:numPr>
          <w:ilvl w:val="0"/>
          <w:numId w:val="11"/>
        </w:numPr>
        <w:spacing w:line="240" w:lineRule="auto"/>
        <w:rPr>
          <w:sz w:val="22"/>
          <w:szCs w:val="22"/>
        </w:rPr>
      </w:pPr>
      <w:r w:rsidRPr="00AC0AD4">
        <w:rPr>
          <w:sz w:val="22"/>
          <w:szCs w:val="22"/>
        </w:rPr>
        <w:t>W przypadku opóźnienia w usunięciu wad przekraczającego 7 dni roboczych w stosunku do wyznaczonego terminu Zamawiający ma prawo zlecić ich usunięcie innemu podmiotowi na koszt i ryzyko Wykonawcy</w:t>
      </w:r>
      <w:r w:rsidR="00537AC0" w:rsidRPr="00AC0AD4">
        <w:rPr>
          <w:sz w:val="22"/>
          <w:szCs w:val="22"/>
        </w:rPr>
        <w:t xml:space="preserve">(wykonanie zastępcze) </w:t>
      </w:r>
      <w:r w:rsidRPr="00AC0AD4">
        <w:rPr>
          <w:sz w:val="22"/>
          <w:szCs w:val="22"/>
        </w:rPr>
        <w:t xml:space="preserve"> oraz dodatkowo obciążyć Wykonawcę karą umowną. Takie działanie nie będzie stanowiło naruszenia praw autorskich Wykonawcy.</w:t>
      </w:r>
    </w:p>
    <w:p w14:paraId="5E7C647A" w14:textId="77777777" w:rsidR="00454573" w:rsidRPr="00AC0AD4" w:rsidRDefault="00454573" w:rsidP="00AC0AD4">
      <w:pPr>
        <w:numPr>
          <w:ilvl w:val="0"/>
          <w:numId w:val="11"/>
        </w:numPr>
        <w:spacing w:line="240" w:lineRule="auto"/>
        <w:rPr>
          <w:sz w:val="22"/>
          <w:szCs w:val="22"/>
        </w:rPr>
      </w:pPr>
      <w:r w:rsidRPr="00AC0AD4">
        <w:rPr>
          <w:sz w:val="22"/>
          <w:szCs w:val="22"/>
        </w:rPr>
        <w:t>Usunięcie wady każdorazowo zostanie potwierdzone pisemnym protokołem odbioru przez obie Strony.</w:t>
      </w:r>
    </w:p>
    <w:p w14:paraId="6527781B" w14:textId="77777777" w:rsidR="00454573" w:rsidRPr="00AC0AD4" w:rsidRDefault="00454573" w:rsidP="00AC0AD4">
      <w:pPr>
        <w:numPr>
          <w:ilvl w:val="0"/>
          <w:numId w:val="11"/>
        </w:numPr>
        <w:spacing w:line="240" w:lineRule="auto"/>
        <w:rPr>
          <w:sz w:val="22"/>
          <w:szCs w:val="22"/>
        </w:rPr>
      </w:pPr>
      <w:r w:rsidRPr="00AC0AD4">
        <w:rPr>
          <w:sz w:val="22"/>
          <w:szCs w:val="22"/>
        </w:rPr>
        <w:t>W przypadku usunięcia istotnej wady, uniemożliwiającej wykorzystanie PFU zgodnie z przeznaczeniem, termin gwarancji i rękojmi dla danej części dokumentacji biegnie na nowo od daty jej poprawnego odebrania przez Zamawiającego.</w:t>
      </w:r>
    </w:p>
    <w:p w14:paraId="36379134" w14:textId="2B33E892" w:rsidR="00454573" w:rsidRPr="00AC0AD4" w:rsidRDefault="009E365A" w:rsidP="00AC0AD4">
      <w:pPr>
        <w:spacing w:line="240" w:lineRule="auto"/>
        <w:jc w:val="center"/>
        <w:rPr>
          <w:b/>
          <w:bCs/>
          <w:sz w:val="22"/>
          <w:szCs w:val="22"/>
        </w:rPr>
      </w:pPr>
      <w:r>
        <w:rPr>
          <w:b/>
          <w:bCs/>
          <w:sz w:val="22"/>
          <w:szCs w:val="22"/>
        </w:rPr>
        <w:br/>
      </w:r>
      <w:r w:rsidR="00454573" w:rsidRPr="00AC0AD4">
        <w:rPr>
          <w:b/>
          <w:bCs/>
          <w:sz w:val="22"/>
          <w:szCs w:val="22"/>
        </w:rPr>
        <w:t>KARY UMOWNE</w:t>
      </w:r>
      <w:r w:rsidR="00537AC0" w:rsidRPr="00AC0AD4">
        <w:rPr>
          <w:b/>
          <w:bCs/>
          <w:sz w:val="22"/>
          <w:szCs w:val="22"/>
        </w:rPr>
        <w:br/>
        <w:t>§ 7.</w:t>
      </w:r>
    </w:p>
    <w:p w14:paraId="0CCA593A" w14:textId="77777777" w:rsidR="00454573" w:rsidRPr="00AC0AD4" w:rsidRDefault="00454573" w:rsidP="00AC0AD4">
      <w:pPr>
        <w:numPr>
          <w:ilvl w:val="0"/>
          <w:numId w:val="12"/>
        </w:numPr>
        <w:spacing w:line="240" w:lineRule="auto"/>
        <w:rPr>
          <w:sz w:val="22"/>
          <w:szCs w:val="22"/>
        </w:rPr>
      </w:pPr>
      <w:r w:rsidRPr="00AC0AD4">
        <w:rPr>
          <w:sz w:val="22"/>
          <w:szCs w:val="22"/>
        </w:rPr>
        <w:t>Strony ustalają odpowiedzialność za niewykonanie lub nienależyte wykonanie przedmiotu umowy w formie kar umownych w następujących przypadkach i wysokościach:</w:t>
      </w:r>
    </w:p>
    <w:p w14:paraId="49CDB7AC" w14:textId="753BAD18" w:rsidR="00454573" w:rsidRPr="00AC0AD4" w:rsidRDefault="00454573" w:rsidP="00AC0AD4">
      <w:pPr>
        <w:pStyle w:val="Akapitzlist"/>
        <w:numPr>
          <w:ilvl w:val="1"/>
          <w:numId w:val="12"/>
        </w:numPr>
        <w:spacing w:line="240" w:lineRule="auto"/>
        <w:rPr>
          <w:sz w:val="22"/>
          <w:szCs w:val="22"/>
        </w:rPr>
      </w:pPr>
      <w:r w:rsidRPr="00AC0AD4">
        <w:rPr>
          <w:sz w:val="22"/>
          <w:szCs w:val="22"/>
        </w:rPr>
        <w:t xml:space="preserve">Wykonawca zapłaci kary umowne Zamawiającemu: </w:t>
      </w:r>
      <w:r w:rsidR="00D0131F" w:rsidRPr="00AC0AD4">
        <w:rPr>
          <w:sz w:val="22"/>
          <w:szCs w:val="22"/>
        </w:rPr>
        <w:br/>
      </w:r>
      <w:r w:rsidRPr="00AC0AD4">
        <w:rPr>
          <w:sz w:val="22"/>
          <w:szCs w:val="22"/>
        </w:rPr>
        <w:t>a) za odstąpienie od umowy przez którąkolwiek ze Stron z przyczyn zależnych od Wykonawcy – w wysokości 10% łącznego wynagrodzenia umownego netto, o którym mowa w § 4 ust. 1 niniejszej umowy;</w:t>
      </w:r>
      <w:r w:rsidR="00D0131F" w:rsidRPr="00AC0AD4">
        <w:rPr>
          <w:sz w:val="22"/>
          <w:szCs w:val="22"/>
        </w:rPr>
        <w:br/>
      </w:r>
      <w:r w:rsidRPr="00AC0AD4">
        <w:rPr>
          <w:sz w:val="22"/>
          <w:szCs w:val="22"/>
        </w:rPr>
        <w:lastRenderedPageBreak/>
        <w:t>b) za zwłokę w zrealizowaniu przedmiotu umowy, o którym mowa w § 4 ust. 1 pkt 1 – w wysokości 0,5% wynagrodzenia umownego netto, o którym mowa w § 4 ust. 1 pkt 1, za każdy dzień zwłoki ponad terminy określone w § 3 ust. 1 pkt 1</w:t>
      </w:r>
      <w:r w:rsidR="00D0131F" w:rsidRPr="00AC0AD4">
        <w:rPr>
          <w:sz w:val="22"/>
          <w:szCs w:val="22"/>
        </w:rPr>
        <w:t xml:space="preserve"> umowy</w:t>
      </w:r>
      <w:r w:rsidRPr="00AC0AD4">
        <w:rPr>
          <w:sz w:val="22"/>
          <w:szCs w:val="22"/>
        </w:rPr>
        <w:t xml:space="preserve">; </w:t>
      </w:r>
      <w:r w:rsidR="00D0131F" w:rsidRPr="00AC0AD4">
        <w:rPr>
          <w:sz w:val="22"/>
          <w:szCs w:val="22"/>
        </w:rPr>
        <w:br/>
      </w:r>
      <w:r w:rsidRPr="00AC0AD4">
        <w:rPr>
          <w:sz w:val="22"/>
          <w:szCs w:val="22"/>
        </w:rPr>
        <w:t>c) za zwłokę w zrealizowaniu przedmiotu umowy, o którym mowa w § 4 ust. 1 pkt 2 – w wysokości 0,5% wynagrodzenia umownego netto, o którym mowa w § 4 ust. 1 pkt 2, za każdy dzień zwłoki ponad terminy określone w § 3 ust. 1 pkt 2</w:t>
      </w:r>
      <w:r w:rsidR="00D0131F" w:rsidRPr="00AC0AD4">
        <w:rPr>
          <w:sz w:val="22"/>
          <w:szCs w:val="22"/>
        </w:rPr>
        <w:t xml:space="preserve"> umowy;</w:t>
      </w:r>
      <w:r w:rsidR="00D0131F" w:rsidRPr="00AC0AD4">
        <w:rPr>
          <w:sz w:val="22"/>
          <w:szCs w:val="22"/>
        </w:rPr>
        <w:br/>
      </w:r>
      <w:r w:rsidRPr="00AC0AD4">
        <w:rPr>
          <w:sz w:val="22"/>
          <w:szCs w:val="22"/>
        </w:rPr>
        <w:t>d) za zwłokę w przypadku niedopełnienia obowiązków określonych w § 3 ust. 4</w:t>
      </w:r>
      <w:r w:rsidR="00D0131F" w:rsidRPr="00AC0AD4">
        <w:rPr>
          <w:sz w:val="22"/>
          <w:szCs w:val="22"/>
        </w:rPr>
        <w:t xml:space="preserve"> umowy</w:t>
      </w:r>
      <w:r w:rsidRPr="00AC0AD4">
        <w:rPr>
          <w:sz w:val="22"/>
          <w:szCs w:val="22"/>
        </w:rPr>
        <w:t>, w szczególności niedostarczenia dokumentacji w terminie lub braku dokonania optymalizacji kosztów w uzgodnieniu z Zamawiającym – w wysokości 0,5% wynagrodzenia umownego netto, o którym mowa w § 4 ust. 1 pkt 1</w:t>
      </w:r>
      <w:r w:rsidR="00D0131F" w:rsidRPr="00AC0AD4">
        <w:rPr>
          <w:sz w:val="22"/>
          <w:szCs w:val="22"/>
        </w:rPr>
        <w:t xml:space="preserve"> umowy</w:t>
      </w:r>
      <w:r w:rsidRPr="00AC0AD4">
        <w:rPr>
          <w:sz w:val="22"/>
          <w:szCs w:val="22"/>
        </w:rPr>
        <w:t>, za każdy dzień zwłoki</w:t>
      </w:r>
      <w:r w:rsidR="00D0131F" w:rsidRPr="00AC0AD4">
        <w:rPr>
          <w:sz w:val="22"/>
          <w:szCs w:val="22"/>
        </w:rPr>
        <w:t>, licząc od dnia następującego po upływie terminu do przedłożenia dokumentacji, określonego w § 3 ust. 4 umowy, aż do dnia należytego wykonania tych obowiązków</w:t>
      </w:r>
      <w:r w:rsidRPr="00AC0AD4">
        <w:rPr>
          <w:sz w:val="22"/>
          <w:szCs w:val="22"/>
        </w:rPr>
        <w:t xml:space="preserve">; </w:t>
      </w:r>
      <w:r w:rsidR="00D0131F" w:rsidRPr="00AC0AD4">
        <w:rPr>
          <w:sz w:val="22"/>
          <w:szCs w:val="22"/>
        </w:rPr>
        <w:br/>
      </w:r>
      <w:r w:rsidRPr="00AC0AD4">
        <w:rPr>
          <w:sz w:val="22"/>
          <w:szCs w:val="22"/>
        </w:rPr>
        <w:t>e) za zwłokę w przekaz</w:t>
      </w:r>
      <w:r w:rsidR="008A0604" w:rsidRPr="00AC0AD4">
        <w:rPr>
          <w:sz w:val="22"/>
          <w:szCs w:val="22"/>
        </w:rPr>
        <w:t>aniu dokumentu poprawionego/</w:t>
      </w:r>
      <w:r w:rsidRPr="00AC0AD4">
        <w:rPr>
          <w:sz w:val="22"/>
          <w:szCs w:val="22"/>
        </w:rPr>
        <w:t xml:space="preserve">uzupełnionego w wyniku zastrzeżeń Zamawiającego, o którym mowa w § 3 ust. 7 pkt 2 </w:t>
      </w:r>
      <w:r w:rsidR="00D0131F" w:rsidRPr="00AC0AD4">
        <w:rPr>
          <w:sz w:val="22"/>
          <w:szCs w:val="22"/>
        </w:rPr>
        <w:t xml:space="preserve">umowy </w:t>
      </w:r>
      <w:r w:rsidRPr="00AC0AD4">
        <w:rPr>
          <w:sz w:val="22"/>
          <w:szCs w:val="22"/>
        </w:rPr>
        <w:t>– w wysokości 0,5% wynagrodzenia umownego netto, o którym mowa w § 4 ust. 1 pkt 1</w:t>
      </w:r>
      <w:r w:rsidR="00D0131F" w:rsidRPr="00AC0AD4">
        <w:rPr>
          <w:sz w:val="22"/>
          <w:szCs w:val="22"/>
        </w:rPr>
        <w:t xml:space="preserve"> umowy</w:t>
      </w:r>
      <w:r w:rsidRPr="00AC0AD4">
        <w:rPr>
          <w:sz w:val="22"/>
          <w:szCs w:val="22"/>
        </w:rPr>
        <w:t>, za każdy dzień zwłoki</w:t>
      </w:r>
      <w:r w:rsidR="00D0131F" w:rsidRPr="00AC0AD4">
        <w:rPr>
          <w:sz w:val="22"/>
          <w:szCs w:val="22"/>
        </w:rPr>
        <w:t>, licząc od dnia zastępującego po dniu, w którym Wykonawca miał przekazać poprawioną wersję</w:t>
      </w:r>
      <w:r w:rsidR="008A0604" w:rsidRPr="00AC0AD4">
        <w:rPr>
          <w:sz w:val="22"/>
          <w:szCs w:val="22"/>
        </w:rPr>
        <w:t xml:space="preserve"> dokumentu, do dnia, do którego Zamawiający nie ma zastrzeżeń albo do upływu terminu, o którym mowa w § 3 ust. 1 pkt 1 umowy, jeżeli termin ten nastąpi wcześniej niż przekazanie przez Wykonawcę poprawionego dokumentu</w:t>
      </w:r>
      <w:r w:rsidRPr="00AC0AD4">
        <w:rPr>
          <w:sz w:val="22"/>
          <w:szCs w:val="22"/>
        </w:rPr>
        <w:t xml:space="preserve">; </w:t>
      </w:r>
      <w:r w:rsidR="00D0131F" w:rsidRPr="00AC0AD4">
        <w:rPr>
          <w:sz w:val="22"/>
          <w:szCs w:val="22"/>
        </w:rPr>
        <w:br/>
      </w:r>
      <w:r w:rsidRPr="00AC0AD4">
        <w:rPr>
          <w:sz w:val="22"/>
          <w:szCs w:val="22"/>
        </w:rPr>
        <w:t>f) za zwłokę w usunięciu wad, usterek lub braków stwierdzonych przy odbiorze – w wysokości 0,5% łącznego wynagrodzenia umownego netto, o którym mowa w § 4 ust. 1, za każdy dzień zwłoki ponad terminy określone w umowie</w:t>
      </w:r>
      <w:r w:rsidR="0089475F" w:rsidRPr="00AC0AD4">
        <w:rPr>
          <w:sz w:val="22"/>
          <w:szCs w:val="22"/>
        </w:rPr>
        <w:t>, licząc od dnia następnego po upływie terminu wyznaczonego na usuniecie wad, usterek, braków</w:t>
      </w:r>
      <w:r w:rsidRPr="00AC0AD4">
        <w:rPr>
          <w:sz w:val="22"/>
          <w:szCs w:val="22"/>
        </w:rPr>
        <w:t>.</w:t>
      </w:r>
    </w:p>
    <w:p w14:paraId="740C24C3" w14:textId="77777777" w:rsidR="00454573" w:rsidRPr="00AC0AD4" w:rsidRDefault="00454573" w:rsidP="00AC0AD4">
      <w:pPr>
        <w:numPr>
          <w:ilvl w:val="1"/>
          <w:numId w:val="12"/>
        </w:numPr>
        <w:spacing w:line="240" w:lineRule="auto"/>
        <w:rPr>
          <w:sz w:val="22"/>
          <w:szCs w:val="22"/>
        </w:rPr>
      </w:pPr>
      <w:r w:rsidRPr="00AC0AD4">
        <w:rPr>
          <w:sz w:val="22"/>
          <w:szCs w:val="22"/>
        </w:rPr>
        <w:t>Zamawiający zapłaci karę umowną Wykonawcy za odstąpienie od umowy przez którąkolwiek ze Stron z przyczyn zależnych od Zamawiającego – w wysokości 10% łącznego wynagrodzenia netto, o którym mowa w § 4 ust. 1, z zastrzeżeniem postanowień § 8 umowy.</w:t>
      </w:r>
    </w:p>
    <w:p w14:paraId="10EB4088" w14:textId="77777777" w:rsidR="00454573" w:rsidRPr="00AC0AD4" w:rsidRDefault="00454573" w:rsidP="00AC0AD4">
      <w:pPr>
        <w:numPr>
          <w:ilvl w:val="0"/>
          <w:numId w:val="12"/>
        </w:numPr>
        <w:spacing w:line="240" w:lineRule="auto"/>
        <w:rPr>
          <w:sz w:val="22"/>
          <w:szCs w:val="22"/>
        </w:rPr>
      </w:pPr>
      <w:r w:rsidRPr="00AC0AD4">
        <w:rPr>
          <w:sz w:val="22"/>
          <w:szCs w:val="22"/>
        </w:rPr>
        <w:t>Wykonawca oświadcza, że wyraża zgodę na dokonanie przez Zamawiającego potrącenia powstałej należności w związku z naliczeniem kary umownej z faktury.</w:t>
      </w:r>
    </w:p>
    <w:p w14:paraId="2C176644" w14:textId="77777777" w:rsidR="00454573" w:rsidRPr="00AC0AD4" w:rsidRDefault="00454573" w:rsidP="00AC0AD4">
      <w:pPr>
        <w:numPr>
          <w:ilvl w:val="0"/>
          <w:numId w:val="12"/>
        </w:numPr>
        <w:spacing w:line="240" w:lineRule="auto"/>
        <w:rPr>
          <w:sz w:val="22"/>
          <w:szCs w:val="22"/>
        </w:rPr>
      </w:pPr>
      <w:r w:rsidRPr="00AC0AD4">
        <w:rPr>
          <w:sz w:val="22"/>
          <w:szCs w:val="22"/>
        </w:rPr>
        <w:t>Zapłata kary umownej nie wyłącza możliwości dochodzenia przez uprawnioną Stronę odszkodowania na zasadach ogólnych, w kwocie przewyższającej wysokość kary umownej.</w:t>
      </w:r>
    </w:p>
    <w:p w14:paraId="18BB15C6" w14:textId="77777777" w:rsidR="00454573" w:rsidRPr="00AC0AD4" w:rsidRDefault="00454573" w:rsidP="00AC0AD4">
      <w:pPr>
        <w:numPr>
          <w:ilvl w:val="0"/>
          <w:numId w:val="12"/>
        </w:numPr>
        <w:spacing w:line="240" w:lineRule="auto"/>
        <w:rPr>
          <w:sz w:val="22"/>
          <w:szCs w:val="22"/>
        </w:rPr>
      </w:pPr>
      <w:r w:rsidRPr="00AC0AD4">
        <w:rPr>
          <w:sz w:val="22"/>
          <w:szCs w:val="22"/>
        </w:rPr>
        <w:t>Postanowienia umowy dotyczące kar umownych pozostają wiążące dla Stron w przypadku odstąpienia od umowy przez którąkolwiek ze Stron.</w:t>
      </w:r>
    </w:p>
    <w:p w14:paraId="5C3F02F4" w14:textId="012D324C" w:rsidR="00454573" w:rsidRPr="00AC0AD4" w:rsidRDefault="00454573" w:rsidP="00AC0AD4">
      <w:pPr>
        <w:numPr>
          <w:ilvl w:val="0"/>
          <w:numId w:val="12"/>
        </w:numPr>
        <w:spacing w:line="240" w:lineRule="auto"/>
        <w:rPr>
          <w:sz w:val="22"/>
          <w:szCs w:val="22"/>
        </w:rPr>
      </w:pPr>
      <w:r w:rsidRPr="00AC0AD4">
        <w:rPr>
          <w:sz w:val="22"/>
          <w:szCs w:val="22"/>
        </w:rPr>
        <w:t>Łączna maksymalna wysokość kar umownych, który</w:t>
      </w:r>
      <w:r w:rsidR="0089475F" w:rsidRPr="00AC0AD4">
        <w:rPr>
          <w:sz w:val="22"/>
          <w:szCs w:val="22"/>
        </w:rPr>
        <w:t xml:space="preserve">ch mogą dochodzić Strony umowy </w:t>
      </w:r>
      <w:r w:rsidRPr="00AC0AD4">
        <w:rPr>
          <w:sz w:val="22"/>
          <w:szCs w:val="22"/>
        </w:rPr>
        <w:t>wynosi 20% wynagrodzenia umownego netto, o którym mowa w § 4 ust. 1</w:t>
      </w:r>
      <w:r w:rsidR="0089475F" w:rsidRPr="00AC0AD4">
        <w:rPr>
          <w:sz w:val="22"/>
          <w:szCs w:val="22"/>
        </w:rPr>
        <w:t xml:space="preserve"> umowy</w:t>
      </w:r>
      <w:r w:rsidRPr="00AC0AD4">
        <w:rPr>
          <w:sz w:val="22"/>
          <w:szCs w:val="22"/>
        </w:rPr>
        <w:t>.</w:t>
      </w:r>
    </w:p>
    <w:p w14:paraId="1DAD9F1C" w14:textId="266AFCD8" w:rsidR="0047597A" w:rsidRPr="00F34DA4" w:rsidRDefault="00454573" w:rsidP="00F34DA4">
      <w:pPr>
        <w:numPr>
          <w:ilvl w:val="0"/>
          <w:numId w:val="12"/>
        </w:numPr>
        <w:spacing w:line="240" w:lineRule="auto"/>
        <w:rPr>
          <w:sz w:val="22"/>
          <w:szCs w:val="22"/>
        </w:rPr>
      </w:pPr>
      <w:r w:rsidRPr="00AC0AD4">
        <w:rPr>
          <w:sz w:val="22"/>
          <w:szCs w:val="22"/>
        </w:rPr>
        <w:t>W przypadku, gdy suma kar umownych przekroczy 20% wynagrodzenia umownego netto, o którym mowa w § 4 ust. 1</w:t>
      </w:r>
      <w:r w:rsidR="0089475F" w:rsidRPr="00AC0AD4">
        <w:rPr>
          <w:sz w:val="22"/>
          <w:szCs w:val="22"/>
        </w:rPr>
        <w:t xml:space="preserve"> umowy</w:t>
      </w:r>
      <w:r w:rsidRPr="00AC0AD4">
        <w:rPr>
          <w:sz w:val="22"/>
          <w:szCs w:val="22"/>
        </w:rPr>
        <w:t>, Zamawiający może odstąpić od umowy ze skutkiem natychmiastowym z powodu okoliczności, za które odpowiada Wykonawca, z uwzględnieniem § 8.</w:t>
      </w:r>
    </w:p>
    <w:p w14:paraId="0194249B" w14:textId="44F58059" w:rsidR="00454573" w:rsidRPr="00706AC9" w:rsidRDefault="00454573" w:rsidP="00706AC9">
      <w:pPr>
        <w:spacing w:line="240" w:lineRule="auto"/>
        <w:jc w:val="center"/>
        <w:rPr>
          <w:b/>
          <w:bCs/>
          <w:sz w:val="22"/>
          <w:szCs w:val="22"/>
        </w:rPr>
      </w:pPr>
      <w:r w:rsidRPr="00AC0AD4">
        <w:rPr>
          <w:b/>
          <w:bCs/>
          <w:sz w:val="22"/>
          <w:szCs w:val="22"/>
        </w:rPr>
        <w:t>ODSTĄPIENIE OD UMOWY</w:t>
      </w:r>
      <w:r w:rsidR="0089475F" w:rsidRPr="00AC0AD4">
        <w:rPr>
          <w:b/>
          <w:bCs/>
          <w:sz w:val="22"/>
          <w:szCs w:val="22"/>
        </w:rPr>
        <w:br/>
        <w:t>§ 8.</w:t>
      </w:r>
    </w:p>
    <w:p w14:paraId="2B4CF606" w14:textId="4F13F3A4" w:rsidR="00454573" w:rsidRPr="00AC0AD4" w:rsidRDefault="00454573" w:rsidP="00AC0AD4">
      <w:pPr>
        <w:numPr>
          <w:ilvl w:val="0"/>
          <w:numId w:val="13"/>
        </w:numPr>
        <w:spacing w:line="240" w:lineRule="auto"/>
        <w:rPr>
          <w:sz w:val="22"/>
          <w:szCs w:val="22"/>
        </w:rPr>
      </w:pPr>
      <w:r w:rsidRPr="00AC0AD4">
        <w:rPr>
          <w:sz w:val="22"/>
          <w:szCs w:val="22"/>
        </w:rPr>
        <w:t xml:space="preserve">Zamawiającemu przysługuje, w terminie 30 dni od powzięcia wiadomości o opisanych poniżej okolicznościach, prawo do odstąpienia od umowy: </w:t>
      </w:r>
      <w:r w:rsidR="00FA338D" w:rsidRPr="00AC0AD4">
        <w:rPr>
          <w:sz w:val="22"/>
          <w:szCs w:val="22"/>
        </w:rPr>
        <w:br/>
      </w:r>
      <w:r w:rsidRPr="00AC0AD4">
        <w:rPr>
          <w:sz w:val="22"/>
          <w:szCs w:val="22"/>
        </w:rPr>
        <w:t xml:space="preserve">a) 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 </w:t>
      </w:r>
      <w:r w:rsidR="00FA338D" w:rsidRPr="00AC0AD4">
        <w:rPr>
          <w:sz w:val="22"/>
          <w:szCs w:val="22"/>
        </w:rPr>
        <w:br/>
      </w:r>
      <w:r w:rsidRPr="00AC0AD4">
        <w:rPr>
          <w:sz w:val="22"/>
          <w:szCs w:val="22"/>
        </w:rPr>
        <w:lastRenderedPageBreak/>
        <w:t xml:space="preserve">b) Wykonawca rozwiązał firmę lub utracił uprawnienia do prowadzenia działalności gospodarczej w zakresie objętym zamówieniem; </w:t>
      </w:r>
      <w:r w:rsidR="00FA338D" w:rsidRPr="00AC0AD4">
        <w:rPr>
          <w:sz w:val="22"/>
          <w:szCs w:val="22"/>
        </w:rPr>
        <w:br/>
      </w:r>
      <w:r w:rsidRPr="00AC0AD4">
        <w:rPr>
          <w:sz w:val="22"/>
          <w:szCs w:val="22"/>
        </w:rPr>
        <w:t>c) Wykonawca nie rozpoczyna lub nie kontynuuje wykonania umowy przez o</w:t>
      </w:r>
      <w:r w:rsidR="00FA338D" w:rsidRPr="00AC0AD4">
        <w:rPr>
          <w:sz w:val="22"/>
          <w:szCs w:val="22"/>
        </w:rPr>
        <w:t>kres dłuższy niż 14 dni lub gdy Wykonawca jest</w:t>
      </w:r>
      <w:r w:rsidRPr="00AC0AD4">
        <w:rPr>
          <w:sz w:val="22"/>
          <w:szCs w:val="22"/>
        </w:rPr>
        <w:t xml:space="preserve"> opóźniony w stosunku do terminów określonych w niniejszej umowie o co najmniej 7 dni kalendarzowych</w:t>
      </w:r>
      <w:r w:rsidR="00FA338D" w:rsidRPr="00AC0AD4">
        <w:rPr>
          <w:sz w:val="22"/>
          <w:szCs w:val="22"/>
        </w:rPr>
        <w:t xml:space="preserve"> ponad terminy określone w niniejszej umowie</w:t>
      </w:r>
      <w:r w:rsidRPr="00AC0AD4">
        <w:rPr>
          <w:sz w:val="22"/>
          <w:szCs w:val="22"/>
        </w:rPr>
        <w:t xml:space="preserve">; </w:t>
      </w:r>
      <w:r w:rsidR="00FA338D" w:rsidRPr="00AC0AD4">
        <w:rPr>
          <w:sz w:val="22"/>
          <w:szCs w:val="22"/>
        </w:rPr>
        <w:br/>
      </w:r>
      <w:r w:rsidRPr="00AC0AD4">
        <w:rPr>
          <w:sz w:val="22"/>
          <w:szCs w:val="22"/>
        </w:rPr>
        <w:t xml:space="preserve">d) Wykonawca wykonuje przedmiot umowy niezgodnie z umową pomimo pisemnego wezwania przez Zamawiającego; </w:t>
      </w:r>
      <w:r w:rsidR="00FA338D" w:rsidRPr="00AC0AD4">
        <w:rPr>
          <w:sz w:val="22"/>
          <w:szCs w:val="22"/>
        </w:rPr>
        <w:br/>
      </w:r>
      <w:r w:rsidRPr="00AC0AD4">
        <w:rPr>
          <w:sz w:val="22"/>
          <w:szCs w:val="22"/>
        </w:rPr>
        <w:t xml:space="preserve">e) Wykonawca nie usunie wad istotnych przedmiotu umowy, o których mowa w § 3 ust. 10; </w:t>
      </w:r>
      <w:r w:rsidR="00FA338D" w:rsidRPr="00AC0AD4">
        <w:rPr>
          <w:sz w:val="22"/>
          <w:szCs w:val="22"/>
        </w:rPr>
        <w:br/>
      </w:r>
      <w:r w:rsidRPr="00AC0AD4">
        <w:rPr>
          <w:sz w:val="22"/>
          <w:szCs w:val="22"/>
        </w:rPr>
        <w:t>f) w przypadku utraty lub zmniejszenia dofinansowania uzyskanego przez Zamawiającego na cel realizacji niniejszej umowy, niezależnie od przyczyn utraty lub zmniejszenia dofinansowania.</w:t>
      </w:r>
    </w:p>
    <w:p w14:paraId="428701FF" w14:textId="7AEE81FC" w:rsidR="00454573" w:rsidRPr="00AC0AD4" w:rsidRDefault="00454573" w:rsidP="00AC0AD4">
      <w:pPr>
        <w:numPr>
          <w:ilvl w:val="0"/>
          <w:numId w:val="13"/>
        </w:numPr>
        <w:spacing w:line="240" w:lineRule="auto"/>
        <w:rPr>
          <w:sz w:val="22"/>
          <w:szCs w:val="22"/>
        </w:rPr>
      </w:pPr>
      <w:r w:rsidRPr="00AC0AD4">
        <w:rPr>
          <w:sz w:val="22"/>
          <w:szCs w:val="22"/>
        </w:rPr>
        <w:t xml:space="preserve">Zamawiający ma prawo odstąpić od umowy ze skutkiem natychmiastowym, żądając zapłaty kar umownych, w następujących przypadkach: </w:t>
      </w:r>
      <w:r w:rsidR="00363002" w:rsidRPr="00AC0AD4">
        <w:rPr>
          <w:sz w:val="22"/>
          <w:szCs w:val="22"/>
        </w:rPr>
        <w:br/>
      </w:r>
      <w:r w:rsidRPr="00AC0AD4">
        <w:rPr>
          <w:sz w:val="22"/>
          <w:szCs w:val="22"/>
        </w:rPr>
        <w:t xml:space="preserve">a) przekroczenia łącznej maksymalnej wysokości kar umownych wskazanych w § 7 ust. 5 i 6 niniejszej umowy; </w:t>
      </w:r>
      <w:r w:rsidR="00363002" w:rsidRPr="00AC0AD4">
        <w:rPr>
          <w:sz w:val="22"/>
          <w:szCs w:val="22"/>
        </w:rPr>
        <w:br/>
      </w:r>
      <w:r w:rsidRPr="00AC0AD4">
        <w:rPr>
          <w:sz w:val="22"/>
          <w:szCs w:val="22"/>
        </w:rPr>
        <w:t>b) naruszenia w istotny sposób innych warunków umowy.</w:t>
      </w:r>
    </w:p>
    <w:p w14:paraId="5064735B" w14:textId="71A68BA0" w:rsidR="00454573" w:rsidRPr="00AC0AD4" w:rsidRDefault="00454573" w:rsidP="00AC0AD4">
      <w:pPr>
        <w:numPr>
          <w:ilvl w:val="0"/>
          <w:numId w:val="13"/>
        </w:numPr>
        <w:spacing w:line="240" w:lineRule="auto"/>
        <w:rPr>
          <w:sz w:val="22"/>
          <w:szCs w:val="22"/>
        </w:rPr>
      </w:pPr>
      <w:r w:rsidRPr="00AC0AD4">
        <w:rPr>
          <w:sz w:val="22"/>
          <w:szCs w:val="22"/>
        </w:rPr>
        <w:t>Zamawiającemu przysługuje prawo odstąpienia od umowy także w przypadkach określonych w ustawie z dnia 23 kwietnia 1964 r. – Kodeks cywilny</w:t>
      </w:r>
      <w:r w:rsidR="0090291D">
        <w:rPr>
          <w:sz w:val="22"/>
          <w:szCs w:val="22"/>
        </w:rPr>
        <w:t xml:space="preserve"> (t. j. 2025 poz. 1071 z </w:t>
      </w:r>
      <w:proofErr w:type="spellStart"/>
      <w:r w:rsidR="0090291D">
        <w:rPr>
          <w:sz w:val="22"/>
          <w:szCs w:val="22"/>
        </w:rPr>
        <w:t>późn</w:t>
      </w:r>
      <w:proofErr w:type="spellEnd"/>
      <w:r w:rsidR="0090291D">
        <w:rPr>
          <w:sz w:val="22"/>
          <w:szCs w:val="22"/>
        </w:rPr>
        <w:t>. zm.)</w:t>
      </w:r>
      <w:r w:rsidRPr="00AC0AD4">
        <w:rPr>
          <w:sz w:val="22"/>
          <w:szCs w:val="22"/>
        </w:rPr>
        <w:t>.</w:t>
      </w:r>
    </w:p>
    <w:p w14:paraId="38AA58CE" w14:textId="77777777" w:rsidR="00454573" w:rsidRPr="00AC0AD4" w:rsidRDefault="00454573" w:rsidP="00AC0AD4">
      <w:pPr>
        <w:numPr>
          <w:ilvl w:val="0"/>
          <w:numId w:val="13"/>
        </w:numPr>
        <w:spacing w:line="240" w:lineRule="auto"/>
        <w:rPr>
          <w:sz w:val="22"/>
          <w:szCs w:val="22"/>
        </w:rPr>
      </w:pPr>
      <w:r w:rsidRPr="00AC0AD4">
        <w:rPr>
          <w:sz w:val="22"/>
          <w:szCs w:val="22"/>
        </w:rPr>
        <w:t>Odstąpienie od umowy powinno nastąpić w formie pisemnej pod rygorem nieważności i powinno zawierać uzasadnienie.</w:t>
      </w:r>
    </w:p>
    <w:p w14:paraId="7A1D9C24" w14:textId="77777777" w:rsidR="00454573" w:rsidRPr="00AC0AD4" w:rsidRDefault="00454573" w:rsidP="00AC0AD4">
      <w:pPr>
        <w:numPr>
          <w:ilvl w:val="0"/>
          <w:numId w:val="13"/>
        </w:numPr>
        <w:spacing w:line="240" w:lineRule="auto"/>
        <w:rPr>
          <w:sz w:val="22"/>
          <w:szCs w:val="22"/>
        </w:rPr>
      </w:pPr>
      <w:r w:rsidRPr="00AC0AD4">
        <w:rPr>
          <w:sz w:val="22"/>
          <w:szCs w:val="22"/>
        </w:rPr>
        <w:t>Uprawnienie do odstąpienia nie pozbawia prawa do naliczenia kar umownych przewidzianych umową.</w:t>
      </w:r>
    </w:p>
    <w:p w14:paraId="2AFD925D" w14:textId="53584BCB" w:rsidR="00363002" w:rsidRPr="00706AC9" w:rsidRDefault="00454573" w:rsidP="00706AC9">
      <w:pPr>
        <w:numPr>
          <w:ilvl w:val="0"/>
          <w:numId w:val="13"/>
        </w:numPr>
        <w:spacing w:line="240" w:lineRule="auto"/>
        <w:rPr>
          <w:sz w:val="22"/>
          <w:szCs w:val="22"/>
        </w:rPr>
      </w:pPr>
      <w:r w:rsidRPr="00AC0AD4">
        <w:rPr>
          <w:sz w:val="22"/>
          <w:szCs w:val="22"/>
        </w:rPr>
        <w:t>W przypadku odstąpienia przez Zamawiającego od umowy zgodnie z niniejszym paragrafem</w:t>
      </w:r>
      <w:r w:rsidR="00363002" w:rsidRPr="00AC0AD4">
        <w:rPr>
          <w:sz w:val="22"/>
          <w:szCs w:val="22"/>
        </w:rPr>
        <w:t xml:space="preserve"> umowy (§8)</w:t>
      </w:r>
      <w:r w:rsidRPr="00AC0AD4">
        <w:rPr>
          <w:sz w:val="22"/>
          <w:szCs w:val="22"/>
        </w:rPr>
        <w:t xml:space="preserve">, Wykonawca </w:t>
      </w:r>
      <w:r w:rsidR="0019006C">
        <w:rPr>
          <w:sz w:val="22"/>
          <w:szCs w:val="22"/>
        </w:rPr>
        <w:t xml:space="preserve">nie </w:t>
      </w:r>
      <w:r w:rsidRPr="00AC0AD4">
        <w:rPr>
          <w:sz w:val="22"/>
          <w:szCs w:val="22"/>
        </w:rPr>
        <w:t xml:space="preserve">może żądać  zapłaty wynagrodzenia za czynności, które zostały wykonane do dnia odstąpienia, </w:t>
      </w:r>
      <w:r w:rsidR="0019006C">
        <w:rPr>
          <w:sz w:val="22"/>
          <w:szCs w:val="22"/>
        </w:rPr>
        <w:t>jeżeli</w:t>
      </w:r>
      <w:r w:rsidRPr="00AC0AD4">
        <w:rPr>
          <w:sz w:val="22"/>
          <w:szCs w:val="22"/>
        </w:rPr>
        <w:t xml:space="preserve"> Zamawiający zgłasza zastrzeżenia co do jakości wykonanych czynności.</w:t>
      </w:r>
    </w:p>
    <w:p w14:paraId="1DB1FF6C" w14:textId="602B14C6" w:rsidR="00454573" w:rsidRPr="00AC0AD4" w:rsidRDefault="00454573" w:rsidP="00AC0AD4">
      <w:pPr>
        <w:spacing w:line="240" w:lineRule="auto"/>
        <w:jc w:val="center"/>
        <w:rPr>
          <w:b/>
          <w:bCs/>
          <w:sz w:val="22"/>
          <w:szCs w:val="22"/>
        </w:rPr>
      </w:pPr>
      <w:r w:rsidRPr="00AC0AD4">
        <w:rPr>
          <w:b/>
          <w:bCs/>
          <w:sz w:val="22"/>
          <w:szCs w:val="22"/>
        </w:rPr>
        <w:t>ZMIANY UMOWY</w:t>
      </w:r>
      <w:r w:rsidR="00363002" w:rsidRPr="00AC0AD4">
        <w:rPr>
          <w:b/>
          <w:bCs/>
          <w:sz w:val="22"/>
          <w:szCs w:val="22"/>
        </w:rPr>
        <w:br/>
        <w:t>§ 9.</w:t>
      </w:r>
    </w:p>
    <w:p w14:paraId="50A0A3D5" w14:textId="06670B6E" w:rsidR="00454573" w:rsidRPr="00AC0AD4" w:rsidRDefault="00454573" w:rsidP="00AC0AD4">
      <w:pPr>
        <w:numPr>
          <w:ilvl w:val="0"/>
          <w:numId w:val="14"/>
        </w:numPr>
        <w:spacing w:line="240" w:lineRule="auto"/>
        <w:rPr>
          <w:sz w:val="22"/>
          <w:szCs w:val="22"/>
        </w:rPr>
      </w:pPr>
      <w:r w:rsidRPr="00AC0AD4">
        <w:rPr>
          <w:sz w:val="22"/>
          <w:szCs w:val="22"/>
        </w:rPr>
        <w:t xml:space="preserve">Wszelkie zmiany umowy wymagają zgody obu Stron i zachowania formy pisemnej pod rygorem </w:t>
      </w:r>
      <w:r w:rsidR="00363002" w:rsidRPr="00AC0AD4">
        <w:rPr>
          <w:sz w:val="22"/>
          <w:szCs w:val="22"/>
        </w:rPr>
        <w:t>nieważności.</w:t>
      </w:r>
    </w:p>
    <w:p w14:paraId="3DB9F4CD" w14:textId="77777777" w:rsidR="00454573" w:rsidRPr="00AC0AD4" w:rsidRDefault="00454573" w:rsidP="00AC0AD4">
      <w:pPr>
        <w:numPr>
          <w:ilvl w:val="0"/>
          <w:numId w:val="14"/>
        </w:numPr>
        <w:spacing w:line="240" w:lineRule="auto"/>
        <w:rPr>
          <w:sz w:val="22"/>
          <w:szCs w:val="22"/>
        </w:rPr>
      </w:pPr>
      <w:r w:rsidRPr="00AC0AD4">
        <w:rPr>
          <w:sz w:val="22"/>
          <w:szCs w:val="22"/>
        </w:rPr>
        <w:t>Dopuszcza się możliwość zmiany ustaleń niniejszej umowy w stosunku do treści oferty Wykonawcy w następującym zakresie:</w:t>
      </w:r>
    </w:p>
    <w:p w14:paraId="137FE4A0" w14:textId="77777777" w:rsidR="00454573" w:rsidRPr="0069516B" w:rsidRDefault="00454573" w:rsidP="0069516B">
      <w:pPr>
        <w:numPr>
          <w:ilvl w:val="1"/>
          <w:numId w:val="14"/>
        </w:numPr>
        <w:spacing w:line="240" w:lineRule="auto"/>
        <w:rPr>
          <w:sz w:val="22"/>
          <w:szCs w:val="22"/>
        </w:rPr>
      </w:pPr>
      <w:r w:rsidRPr="0069516B">
        <w:rPr>
          <w:sz w:val="22"/>
          <w:szCs w:val="22"/>
        </w:rPr>
        <w:t>wysokości wynagrodzenia w przypadku zmiany stawki podatku VAT w odniesieniu do tej części wynagrodzenia, której zmiana dotyczy. W takim przypadku ulegnie zmianie kwota VAT i cena brutto. Cena netto pozostaje niezmienna;</w:t>
      </w:r>
    </w:p>
    <w:p w14:paraId="58B97A32" w14:textId="333FA2CC" w:rsidR="00454573" w:rsidRPr="006C43C0" w:rsidRDefault="00454573" w:rsidP="006C43C0">
      <w:pPr>
        <w:numPr>
          <w:ilvl w:val="1"/>
          <w:numId w:val="14"/>
        </w:numPr>
        <w:spacing w:line="240" w:lineRule="auto"/>
        <w:rPr>
          <w:sz w:val="22"/>
          <w:szCs w:val="22"/>
        </w:rPr>
      </w:pPr>
      <w:r w:rsidRPr="00AC0AD4">
        <w:rPr>
          <w:sz w:val="22"/>
          <w:szCs w:val="22"/>
        </w:rPr>
        <w:t xml:space="preserve">terminu realizacji przedmiotu zamówienia, gdy zmiana jest spowodowana: </w:t>
      </w:r>
      <w:r w:rsidR="00363002" w:rsidRPr="00AC0AD4">
        <w:rPr>
          <w:sz w:val="22"/>
          <w:szCs w:val="22"/>
        </w:rPr>
        <w:br/>
      </w:r>
      <w:r w:rsidRPr="00AC0AD4">
        <w:rPr>
          <w:sz w:val="22"/>
          <w:szCs w:val="22"/>
        </w:rPr>
        <w:t>a) następstwem działania organów administracji lub innych podmiotów</w:t>
      </w:r>
      <w:r w:rsidR="00363002" w:rsidRPr="00AC0AD4">
        <w:rPr>
          <w:sz w:val="22"/>
          <w:szCs w:val="22"/>
        </w:rPr>
        <w:t>,</w:t>
      </w:r>
      <w:r w:rsidRPr="00AC0AD4">
        <w:rPr>
          <w:sz w:val="22"/>
          <w:szCs w:val="22"/>
        </w:rPr>
        <w:t xml:space="preserve"> związanych z przekroczeniem obowiązujących terminów wydawania lub odmowy wydania decyzji, zezwoleń lub uzgodnień; </w:t>
      </w:r>
      <w:r w:rsidR="00363002" w:rsidRPr="00AC0AD4">
        <w:rPr>
          <w:sz w:val="22"/>
          <w:szCs w:val="22"/>
        </w:rPr>
        <w:br/>
      </w:r>
      <w:r w:rsidRPr="00AC0AD4">
        <w:rPr>
          <w:sz w:val="22"/>
          <w:szCs w:val="22"/>
        </w:rPr>
        <w:t xml:space="preserve">b) koniecznością wykonania prac projektowych PFU wynikających z zaleceń organów administracji, inspekcji lub służb uczestniczących w procesie projektowania PFU; </w:t>
      </w:r>
      <w:r w:rsidR="00363002" w:rsidRPr="00AC0AD4">
        <w:rPr>
          <w:sz w:val="22"/>
          <w:szCs w:val="22"/>
        </w:rPr>
        <w:br/>
      </w:r>
      <w:r w:rsidRPr="00AC0AD4">
        <w:rPr>
          <w:sz w:val="22"/>
          <w:szCs w:val="22"/>
        </w:rPr>
        <w:t xml:space="preserve">c) następstwem wprowadzania zmian w obowiązujących przepisach prawnych mających wpływ na realizację przedmiotu zamówienia; </w:t>
      </w:r>
      <w:r w:rsidR="00363002" w:rsidRPr="00AC0AD4">
        <w:rPr>
          <w:sz w:val="22"/>
          <w:szCs w:val="22"/>
        </w:rPr>
        <w:br/>
      </w:r>
      <w:r w:rsidR="000756CF" w:rsidRPr="00AC0AD4">
        <w:rPr>
          <w:sz w:val="22"/>
          <w:szCs w:val="22"/>
        </w:rPr>
        <w:t>d) działaniem siły wyższej (</w:t>
      </w:r>
      <w:r w:rsidRPr="00AC0AD4">
        <w:rPr>
          <w:sz w:val="22"/>
          <w:szCs w:val="22"/>
        </w:rPr>
        <w:t>rozumianej jako zdarzenie lub połączenie zdarzeń obiektywnie niezależnych od Stron, które zasadniczo i istotnie utrudniają wykonywanie części lub całości zobowiązań umownych, których Strony nie mogły przewidzie</w:t>
      </w:r>
      <w:r w:rsidR="000756CF" w:rsidRPr="00AC0AD4">
        <w:rPr>
          <w:sz w:val="22"/>
          <w:szCs w:val="22"/>
        </w:rPr>
        <w:t>ć, ani których</w:t>
      </w:r>
      <w:r w:rsidRPr="00AC0AD4">
        <w:rPr>
          <w:sz w:val="22"/>
          <w:szCs w:val="22"/>
        </w:rPr>
        <w:t xml:space="preserve"> </w:t>
      </w:r>
      <w:r w:rsidR="000756CF" w:rsidRPr="00AC0AD4">
        <w:rPr>
          <w:sz w:val="22"/>
          <w:szCs w:val="22"/>
        </w:rPr>
        <w:t xml:space="preserve">nie </w:t>
      </w:r>
      <w:r w:rsidR="000756CF" w:rsidRPr="00AC0AD4">
        <w:rPr>
          <w:sz w:val="22"/>
          <w:szCs w:val="22"/>
        </w:rPr>
        <w:lastRenderedPageBreak/>
        <w:t>mogły przezwyciężyć i im przeciwdziałać poprzez działanie z należytą</w:t>
      </w:r>
      <w:r w:rsidRPr="00AC0AD4">
        <w:rPr>
          <w:sz w:val="22"/>
          <w:szCs w:val="22"/>
        </w:rPr>
        <w:t xml:space="preserve"> staranności</w:t>
      </w:r>
      <w:r w:rsidR="000756CF" w:rsidRPr="00AC0AD4">
        <w:rPr>
          <w:sz w:val="22"/>
          <w:szCs w:val="22"/>
        </w:rPr>
        <w:t>ą)</w:t>
      </w:r>
      <w:r w:rsidRPr="00AC0AD4">
        <w:rPr>
          <w:sz w:val="22"/>
          <w:szCs w:val="22"/>
        </w:rPr>
        <w:t xml:space="preserve">; </w:t>
      </w:r>
      <w:r w:rsidR="000756CF" w:rsidRPr="00AC0AD4">
        <w:rPr>
          <w:sz w:val="22"/>
          <w:szCs w:val="22"/>
        </w:rPr>
        <w:br/>
      </w:r>
      <w:r w:rsidRPr="00AC0AD4">
        <w:rPr>
          <w:sz w:val="22"/>
          <w:szCs w:val="22"/>
        </w:rPr>
        <w:t>e) przeszkodami niezawinionymi przez Wykonawcę, wpływającymi na termin wykonania umowy, które nie mogły być racjonalnie przewidziane w chwili składania oferty.</w:t>
      </w:r>
    </w:p>
    <w:p w14:paraId="5E91BD09" w14:textId="2FFE28C3" w:rsidR="00454573" w:rsidRPr="00AC0AD4" w:rsidRDefault="00454573" w:rsidP="00AC0AD4">
      <w:pPr>
        <w:numPr>
          <w:ilvl w:val="0"/>
          <w:numId w:val="14"/>
        </w:numPr>
        <w:spacing w:line="240" w:lineRule="auto"/>
        <w:rPr>
          <w:sz w:val="22"/>
          <w:szCs w:val="22"/>
        </w:rPr>
      </w:pPr>
      <w:r w:rsidRPr="00AC0AD4">
        <w:rPr>
          <w:sz w:val="22"/>
          <w:szCs w:val="22"/>
        </w:rPr>
        <w:t xml:space="preserve">Nie stanowi zmiany umowy: </w:t>
      </w:r>
      <w:r w:rsidR="000756CF" w:rsidRPr="00AC0AD4">
        <w:rPr>
          <w:sz w:val="22"/>
          <w:szCs w:val="22"/>
        </w:rPr>
        <w:br/>
      </w:r>
      <w:r w:rsidRPr="00AC0AD4">
        <w:rPr>
          <w:sz w:val="22"/>
          <w:szCs w:val="22"/>
        </w:rPr>
        <w:t xml:space="preserve">a) zmiana adresu siedziby firmy i adresu do korespondencji; </w:t>
      </w:r>
      <w:r w:rsidR="000756CF" w:rsidRPr="00AC0AD4">
        <w:rPr>
          <w:sz w:val="22"/>
          <w:szCs w:val="22"/>
        </w:rPr>
        <w:br/>
      </w:r>
      <w:r w:rsidRPr="00AC0AD4">
        <w:rPr>
          <w:sz w:val="22"/>
          <w:szCs w:val="22"/>
        </w:rPr>
        <w:t xml:space="preserve">b) utrata mocy lub zmiana aktów prawnych przywołanych w treści umowy. Strony stosują się do obowiązujących w danym czasie aktów prawnych; </w:t>
      </w:r>
      <w:r w:rsidR="000756CF" w:rsidRPr="00AC0AD4">
        <w:rPr>
          <w:sz w:val="22"/>
          <w:szCs w:val="22"/>
        </w:rPr>
        <w:br/>
      </w:r>
      <w:r w:rsidRPr="00AC0AD4">
        <w:rPr>
          <w:sz w:val="22"/>
          <w:szCs w:val="22"/>
        </w:rPr>
        <w:t xml:space="preserve">c) zmiana osób reprezentujących Zamawiającego i Wykonawcę; </w:t>
      </w:r>
      <w:r w:rsidR="000756CF" w:rsidRPr="00AC0AD4">
        <w:rPr>
          <w:sz w:val="22"/>
          <w:szCs w:val="22"/>
        </w:rPr>
        <w:br/>
      </w:r>
      <w:r w:rsidRPr="00AC0AD4">
        <w:rPr>
          <w:sz w:val="22"/>
          <w:szCs w:val="22"/>
        </w:rPr>
        <w:t>d) zmiana osób odpowiedzialnych za nadzór nad realizacją umowy.</w:t>
      </w:r>
    </w:p>
    <w:p w14:paraId="446E87A6" w14:textId="0177AC4F" w:rsidR="000756CF" w:rsidRPr="00AC0AD4" w:rsidRDefault="00454573" w:rsidP="00AC0AD4">
      <w:pPr>
        <w:numPr>
          <w:ilvl w:val="0"/>
          <w:numId w:val="14"/>
        </w:numPr>
        <w:spacing w:line="240" w:lineRule="auto"/>
        <w:rPr>
          <w:sz w:val="22"/>
          <w:szCs w:val="22"/>
        </w:rPr>
      </w:pPr>
      <w:r w:rsidRPr="00AC0AD4">
        <w:rPr>
          <w:sz w:val="22"/>
          <w:szCs w:val="22"/>
        </w:rPr>
        <w:t xml:space="preserve">Zmiany, o których mowa w ust. </w:t>
      </w:r>
      <w:r w:rsidR="006C43C0">
        <w:rPr>
          <w:sz w:val="22"/>
          <w:szCs w:val="22"/>
        </w:rPr>
        <w:t>3</w:t>
      </w:r>
      <w:r w:rsidRPr="00AC0AD4">
        <w:rPr>
          <w:sz w:val="22"/>
          <w:szCs w:val="22"/>
        </w:rPr>
        <w:t xml:space="preserve"> lit. a, c i d, dokonywane są w drodze jednostronnego pisemnego oświadczenia danej Strony i wywołują skutek od dnia doręczenia go drugiej Stronie.</w:t>
      </w:r>
    </w:p>
    <w:p w14:paraId="6651D4E3" w14:textId="0CE52B91" w:rsidR="00454573" w:rsidRPr="00AC0AD4" w:rsidRDefault="00A76AB5" w:rsidP="00AC0AD4">
      <w:pPr>
        <w:spacing w:line="240" w:lineRule="auto"/>
        <w:jc w:val="center"/>
        <w:rPr>
          <w:b/>
          <w:bCs/>
          <w:sz w:val="22"/>
          <w:szCs w:val="22"/>
        </w:rPr>
      </w:pPr>
      <w:r>
        <w:rPr>
          <w:b/>
          <w:bCs/>
          <w:sz w:val="22"/>
          <w:szCs w:val="22"/>
        </w:rPr>
        <w:br/>
      </w:r>
      <w:r w:rsidR="00454573" w:rsidRPr="00AC0AD4">
        <w:rPr>
          <w:b/>
          <w:bCs/>
          <w:sz w:val="22"/>
          <w:szCs w:val="22"/>
        </w:rPr>
        <w:t>PODWYKONAWCY</w:t>
      </w:r>
      <w:r w:rsidR="000756CF" w:rsidRPr="00AC0AD4">
        <w:rPr>
          <w:b/>
          <w:bCs/>
          <w:sz w:val="22"/>
          <w:szCs w:val="22"/>
        </w:rPr>
        <w:br/>
        <w:t>§ 10.</w:t>
      </w:r>
    </w:p>
    <w:p w14:paraId="6C60E91F" w14:textId="526DDD20" w:rsidR="00454573" w:rsidRPr="00AC0AD4" w:rsidRDefault="00454573" w:rsidP="00AC0AD4">
      <w:pPr>
        <w:numPr>
          <w:ilvl w:val="0"/>
          <w:numId w:val="16"/>
        </w:numPr>
        <w:spacing w:line="240" w:lineRule="auto"/>
        <w:rPr>
          <w:sz w:val="22"/>
          <w:szCs w:val="22"/>
        </w:rPr>
      </w:pPr>
      <w:r w:rsidRPr="00AC0AD4">
        <w:rPr>
          <w:sz w:val="22"/>
          <w:szCs w:val="22"/>
        </w:rPr>
        <w:t>Wykonawca powierza podwykonawcom wykonanie następującej części przedmiotu umowy:</w:t>
      </w:r>
      <w:r w:rsidRPr="00AC0AD4">
        <w:rPr>
          <w:sz w:val="22"/>
          <w:szCs w:val="22"/>
        </w:rPr>
        <w:br/>
        <w:t>…………………………………………………</w:t>
      </w:r>
      <w:r w:rsidR="000756CF" w:rsidRPr="00AC0AD4">
        <w:rPr>
          <w:sz w:val="22"/>
          <w:szCs w:val="22"/>
        </w:rPr>
        <w:t>………………………….</w:t>
      </w:r>
      <w:r w:rsidRPr="00AC0AD4">
        <w:rPr>
          <w:sz w:val="22"/>
          <w:szCs w:val="22"/>
        </w:rPr>
        <w:t>………………………………</w:t>
      </w:r>
      <w:r w:rsidR="000756CF" w:rsidRPr="00AC0AD4">
        <w:rPr>
          <w:sz w:val="22"/>
          <w:szCs w:val="22"/>
        </w:rPr>
        <w:t>……</w:t>
      </w:r>
      <w:r w:rsidRPr="00AC0AD4">
        <w:rPr>
          <w:sz w:val="22"/>
          <w:szCs w:val="22"/>
        </w:rPr>
        <w:t>…………………</w:t>
      </w:r>
      <w:r w:rsidRPr="00AC0AD4">
        <w:rPr>
          <w:sz w:val="22"/>
          <w:szCs w:val="22"/>
        </w:rPr>
        <w:br/>
        <w:t>……………………</w:t>
      </w:r>
      <w:r w:rsidR="000756CF" w:rsidRPr="00AC0AD4">
        <w:rPr>
          <w:sz w:val="22"/>
          <w:szCs w:val="22"/>
        </w:rPr>
        <w:t>……………………………………………………………………………………….………………………</w:t>
      </w:r>
      <w:r w:rsidR="000756CF" w:rsidRPr="00AC0AD4">
        <w:rPr>
          <w:sz w:val="22"/>
          <w:szCs w:val="22"/>
        </w:rPr>
        <w:br/>
        <w:t>[</w:t>
      </w:r>
      <w:r w:rsidR="000756CF" w:rsidRPr="00AC0AD4">
        <w:rPr>
          <w:i/>
          <w:sz w:val="22"/>
          <w:szCs w:val="22"/>
        </w:rPr>
        <w:t>należy wskazać nazwę (f</w:t>
      </w:r>
      <w:r w:rsidRPr="00AC0AD4">
        <w:rPr>
          <w:i/>
          <w:sz w:val="22"/>
          <w:szCs w:val="22"/>
        </w:rPr>
        <w:t>irm</w:t>
      </w:r>
      <w:r w:rsidR="000756CF" w:rsidRPr="00AC0AD4">
        <w:rPr>
          <w:i/>
          <w:sz w:val="22"/>
          <w:szCs w:val="22"/>
        </w:rPr>
        <w:t>a), adres (siedziba)</w:t>
      </w:r>
      <w:r w:rsidRPr="00AC0AD4">
        <w:rPr>
          <w:i/>
          <w:sz w:val="22"/>
          <w:szCs w:val="22"/>
        </w:rPr>
        <w:t xml:space="preserve"> podwykonawcy oraz zakres przedmiotu umowy realizowany przez podwykonawcę</w:t>
      </w:r>
      <w:r w:rsidR="008417A9" w:rsidRPr="00AC0AD4">
        <w:rPr>
          <w:sz w:val="22"/>
          <w:szCs w:val="22"/>
        </w:rPr>
        <w:t>]</w:t>
      </w:r>
      <w:r w:rsidRPr="00AC0AD4">
        <w:rPr>
          <w:sz w:val="22"/>
          <w:szCs w:val="22"/>
        </w:rPr>
        <w:t>.</w:t>
      </w:r>
    </w:p>
    <w:p w14:paraId="5CDC303D" w14:textId="77777777" w:rsidR="00454573" w:rsidRPr="00AC0AD4" w:rsidRDefault="00454573" w:rsidP="00AC0AD4">
      <w:pPr>
        <w:numPr>
          <w:ilvl w:val="0"/>
          <w:numId w:val="16"/>
        </w:numPr>
        <w:spacing w:line="240" w:lineRule="auto"/>
        <w:rPr>
          <w:sz w:val="22"/>
          <w:szCs w:val="22"/>
        </w:rPr>
      </w:pPr>
      <w:r w:rsidRPr="00AC0AD4">
        <w:rPr>
          <w:sz w:val="22"/>
          <w:szCs w:val="22"/>
        </w:rPr>
        <w:t>Wykonawca ponosi pełną odpowiedzialność za realizację części przedmiotu umowy, którą wykonuje przy pomocy podwykonawcy.</w:t>
      </w:r>
    </w:p>
    <w:p w14:paraId="0633763F" w14:textId="77777777" w:rsidR="00454573" w:rsidRPr="00AC0AD4" w:rsidRDefault="00454573" w:rsidP="00AC0AD4">
      <w:pPr>
        <w:numPr>
          <w:ilvl w:val="0"/>
          <w:numId w:val="16"/>
        </w:numPr>
        <w:spacing w:line="240" w:lineRule="auto"/>
        <w:rPr>
          <w:sz w:val="22"/>
          <w:szCs w:val="22"/>
        </w:rPr>
      </w:pPr>
      <w:r w:rsidRPr="00AC0AD4">
        <w:rPr>
          <w:sz w:val="22"/>
          <w:szCs w:val="22"/>
        </w:rPr>
        <w:t>Wykonawca, na żądanie Zamawiającego, zobowiązany jest do zmiany podwykonawcy, jeżeli ten wykonuje usługę w sposób wadliwy, niestaranny, niezgodny z umową lub właściwymi przepisami.</w:t>
      </w:r>
    </w:p>
    <w:p w14:paraId="5BC8FE59" w14:textId="2C23E831" w:rsidR="008417A9" w:rsidRPr="00AC0AD4" w:rsidRDefault="00454573" w:rsidP="00AC0AD4">
      <w:pPr>
        <w:numPr>
          <w:ilvl w:val="0"/>
          <w:numId w:val="16"/>
        </w:numPr>
        <w:spacing w:line="240" w:lineRule="auto"/>
        <w:rPr>
          <w:sz w:val="22"/>
          <w:szCs w:val="22"/>
        </w:rPr>
      </w:pPr>
      <w:r w:rsidRPr="00AC0AD4">
        <w:rPr>
          <w:sz w:val="22"/>
          <w:szCs w:val="22"/>
        </w:rPr>
        <w:t xml:space="preserve">W razie zaistnienia w czasie realizacji usługi uzasadnionej okolicznościami faktycznymi lub prawnymi potrzeby zmiany lub rezygnacji z podwykonawcy, na którego zasoby Wykonawca powoływał się, Wykonawca zobowiązany jest </w:t>
      </w:r>
      <w:r w:rsidR="001F46F9">
        <w:rPr>
          <w:sz w:val="22"/>
          <w:szCs w:val="22"/>
        </w:rPr>
        <w:t xml:space="preserve">poinformować Zamawiającego i uzyskać akceptację </w:t>
      </w:r>
      <w:r w:rsidRPr="00AC0AD4">
        <w:rPr>
          <w:sz w:val="22"/>
          <w:szCs w:val="22"/>
        </w:rPr>
        <w:t xml:space="preserve"> Zamawiając</w:t>
      </w:r>
      <w:r w:rsidR="001F46F9">
        <w:rPr>
          <w:sz w:val="22"/>
          <w:szCs w:val="22"/>
        </w:rPr>
        <w:t>ego na dokonanie takiej zmiany.</w:t>
      </w:r>
      <w:r w:rsidRPr="00AC0AD4">
        <w:rPr>
          <w:sz w:val="22"/>
          <w:szCs w:val="22"/>
        </w:rPr>
        <w:t xml:space="preserve"> </w:t>
      </w:r>
    </w:p>
    <w:p w14:paraId="46F81F36" w14:textId="77777777" w:rsidR="00706AC9" w:rsidRDefault="00706AC9" w:rsidP="009E365A">
      <w:pPr>
        <w:spacing w:line="240" w:lineRule="auto"/>
        <w:rPr>
          <w:b/>
          <w:bCs/>
          <w:sz w:val="22"/>
          <w:szCs w:val="22"/>
        </w:rPr>
      </w:pPr>
    </w:p>
    <w:p w14:paraId="20AD6AD9" w14:textId="22FC06DB" w:rsidR="00454573" w:rsidRPr="00AC0AD4" w:rsidRDefault="00454573" w:rsidP="00AC0AD4">
      <w:pPr>
        <w:spacing w:line="240" w:lineRule="auto"/>
        <w:jc w:val="center"/>
        <w:rPr>
          <w:b/>
          <w:bCs/>
          <w:sz w:val="22"/>
          <w:szCs w:val="22"/>
        </w:rPr>
      </w:pPr>
      <w:r w:rsidRPr="00AC0AD4">
        <w:rPr>
          <w:b/>
          <w:bCs/>
          <w:sz w:val="22"/>
          <w:szCs w:val="22"/>
        </w:rPr>
        <w:t>SIŁA WYŻSZA</w:t>
      </w:r>
      <w:r w:rsidR="008417A9" w:rsidRPr="00AC0AD4">
        <w:rPr>
          <w:b/>
          <w:bCs/>
          <w:sz w:val="22"/>
          <w:szCs w:val="22"/>
        </w:rPr>
        <w:br/>
        <w:t>§ 11.</w:t>
      </w:r>
    </w:p>
    <w:p w14:paraId="37E8D7FB" w14:textId="41A0CF8A" w:rsidR="00454573" w:rsidRPr="00AC0AD4" w:rsidRDefault="00454573" w:rsidP="00AC0AD4">
      <w:pPr>
        <w:numPr>
          <w:ilvl w:val="0"/>
          <w:numId w:val="17"/>
        </w:numPr>
        <w:spacing w:line="240" w:lineRule="auto"/>
        <w:rPr>
          <w:sz w:val="22"/>
          <w:szCs w:val="22"/>
        </w:rPr>
      </w:pPr>
      <w:r w:rsidRPr="00AC0AD4">
        <w:rPr>
          <w:sz w:val="22"/>
          <w:szCs w:val="22"/>
        </w:rPr>
        <w:t>Żadna ze Stron umowy nie będzie odpowiedzialna za niewykonanie lub nienależyte wykon</w:t>
      </w:r>
      <w:r w:rsidR="008417A9" w:rsidRPr="00AC0AD4">
        <w:rPr>
          <w:sz w:val="22"/>
          <w:szCs w:val="22"/>
        </w:rPr>
        <w:t xml:space="preserve">anie zobowiązań wynikających z niniejszej </w:t>
      </w:r>
      <w:r w:rsidRPr="00AC0AD4">
        <w:rPr>
          <w:sz w:val="22"/>
          <w:szCs w:val="22"/>
        </w:rPr>
        <w:t>mowy spowodowane przez okoliczności niewynikające z winy danej Strony, w szczególności za okoliczności traktowane jako siła wyższa.</w:t>
      </w:r>
    </w:p>
    <w:p w14:paraId="7AB28728" w14:textId="77777777" w:rsidR="00454573" w:rsidRPr="00AC0AD4" w:rsidRDefault="00454573" w:rsidP="00AC0AD4">
      <w:pPr>
        <w:numPr>
          <w:ilvl w:val="0"/>
          <w:numId w:val="17"/>
        </w:numPr>
        <w:spacing w:line="240" w:lineRule="auto"/>
        <w:rPr>
          <w:sz w:val="22"/>
          <w:szCs w:val="22"/>
        </w:rPr>
      </w:pPr>
      <w:r w:rsidRPr="00AC0AD4">
        <w:rPr>
          <w:sz w:val="22"/>
          <w:szCs w:val="22"/>
        </w:rPr>
        <w:t>Dla celów umowy „siła wyższa” oznacza zdarzenie zewnętrzne, pozostające poza kontrolą Stron oraz niezwiązane z zawinionym działaniem Stron, którego Strony nie mogły przewidzieć i które uniemożliwia proces realizacji umowy. Takie zdarzenia obejmują w szczególności wojnę, rewolucję, pożary, powodzie, epidemie lub inne zdarzenia o podobnym charakterze.</w:t>
      </w:r>
    </w:p>
    <w:p w14:paraId="2DF7F49B" w14:textId="77777777" w:rsidR="00454573" w:rsidRPr="00AC0AD4" w:rsidRDefault="00454573" w:rsidP="00AC0AD4">
      <w:pPr>
        <w:numPr>
          <w:ilvl w:val="0"/>
          <w:numId w:val="17"/>
        </w:numPr>
        <w:spacing w:line="240" w:lineRule="auto"/>
        <w:rPr>
          <w:sz w:val="22"/>
          <w:szCs w:val="22"/>
        </w:rPr>
      </w:pPr>
      <w:r w:rsidRPr="00AC0AD4">
        <w:rPr>
          <w:sz w:val="22"/>
          <w:szCs w:val="22"/>
        </w:rPr>
        <w:t xml:space="preserve">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w:t>
      </w:r>
      <w:r w:rsidRPr="00AC0AD4">
        <w:rPr>
          <w:sz w:val="22"/>
          <w:szCs w:val="22"/>
        </w:rPr>
        <w:lastRenderedPageBreak/>
        <w:t>kontynuować realizację swoich zobowiązań wynikających z umowy w takim stopniu, w jakim jest to możliwe, i musi szukać racjonalnych środków alternatywnych dla realizowania zakresu, jaki nie podlega wpływowi siły wyższej.</w:t>
      </w:r>
    </w:p>
    <w:p w14:paraId="5146CADB" w14:textId="5A109583" w:rsidR="008417A9" w:rsidRPr="00AC0AD4" w:rsidRDefault="00454573" w:rsidP="00AC0AD4">
      <w:pPr>
        <w:numPr>
          <w:ilvl w:val="0"/>
          <w:numId w:val="17"/>
        </w:numPr>
        <w:spacing w:line="240" w:lineRule="auto"/>
        <w:rPr>
          <w:sz w:val="22"/>
          <w:szCs w:val="22"/>
        </w:rPr>
      </w:pPr>
      <w:r w:rsidRPr="00AC0AD4">
        <w:rPr>
          <w:sz w:val="22"/>
          <w:szCs w:val="22"/>
        </w:rPr>
        <w:t>Stan siły wyższej powoduje odpowiednie przesunięcie terminów realizacji umowy, chyba że Strony postanowią inaczej.</w:t>
      </w:r>
    </w:p>
    <w:p w14:paraId="558E01CF" w14:textId="5EEB8E87" w:rsidR="00454573" w:rsidRPr="00AC0AD4" w:rsidRDefault="00454573" w:rsidP="00AC0AD4">
      <w:pPr>
        <w:spacing w:line="240" w:lineRule="auto"/>
        <w:jc w:val="center"/>
        <w:rPr>
          <w:b/>
          <w:bCs/>
          <w:sz w:val="22"/>
          <w:szCs w:val="22"/>
        </w:rPr>
      </w:pPr>
      <w:r w:rsidRPr="00AC0AD4">
        <w:rPr>
          <w:b/>
          <w:bCs/>
          <w:sz w:val="22"/>
          <w:szCs w:val="22"/>
        </w:rPr>
        <w:t>KONSORCJUM*</w:t>
      </w:r>
      <w:r w:rsidR="008417A9" w:rsidRPr="00AC0AD4">
        <w:rPr>
          <w:b/>
          <w:bCs/>
          <w:sz w:val="22"/>
          <w:szCs w:val="22"/>
        </w:rPr>
        <w:br/>
        <w:t>§ 12</w:t>
      </w:r>
    </w:p>
    <w:p w14:paraId="43E8372B" w14:textId="77777777" w:rsidR="00454573" w:rsidRPr="00AC0AD4" w:rsidRDefault="00454573" w:rsidP="00AC0AD4">
      <w:pPr>
        <w:spacing w:line="240" w:lineRule="auto"/>
        <w:rPr>
          <w:sz w:val="22"/>
          <w:szCs w:val="22"/>
        </w:rPr>
      </w:pPr>
      <w:r w:rsidRPr="00AC0AD4">
        <w:rPr>
          <w:sz w:val="22"/>
          <w:szCs w:val="22"/>
        </w:rPr>
        <w:t>(</w:t>
      </w:r>
      <w:r w:rsidRPr="00AC0AD4">
        <w:rPr>
          <w:i/>
          <w:iCs/>
          <w:sz w:val="22"/>
          <w:szCs w:val="22"/>
        </w:rPr>
        <w:t>postanowienia będą obowiązywały w przypadku wyboru oferty wykonawców wspólnie ubiegających się o zamówienie</w:t>
      </w:r>
      <w:r w:rsidRPr="00AC0AD4">
        <w:rPr>
          <w:sz w:val="22"/>
          <w:szCs w:val="22"/>
        </w:rPr>
        <w:t>)</w:t>
      </w:r>
    </w:p>
    <w:p w14:paraId="3E9945B6" w14:textId="77777777" w:rsidR="00454573" w:rsidRPr="00AC0AD4" w:rsidRDefault="00454573" w:rsidP="00AC0AD4">
      <w:pPr>
        <w:numPr>
          <w:ilvl w:val="0"/>
          <w:numId w:val="18"/>
        </w:numPr>
        <w:spacing w:line="240" w:lineRule="auto"/>
        <w:rPr>
          <w:sz w:val="22"/>
          <w:szCs w:val="22"/>
        </w:rPr>
      </w:pPr>
      <w:r w:rsidRPr="00AC0AD4">
        <w:rPr>
          <w:sz w:val="22"/>
          <w:szCs w:val="22"/>
        </w:rPr>
        <w:t xml:space="preserve">Postanowienia niniejszego paragrafu dotyczą Konsorcjum – Wykonawców wspólnie ubiegających się o udzielenie zamówienia. </w:t>
      </w:r>
    </w:p>
    <w:p w14:paraId="19142FD6" w14:textId="77777777" w:rsidR="00454573" w:rsidRPr="00AC0AD4" w:rsidRDefault="00454573" w:rsidP="00AC0AD4">
      <w:pPr>
        <w:numPr>
          <w:ilvl w:val="0"/>
          <w:numId w:val="18"/>
        </w:numPr>
        <w:spacing w:line="240" w:lineRule="auto"/>
        <w:rPr>
          <w:sz w:val="22"/>
          <w:szCs w:val="22"/>
        </w:rPr>
      </w:pPr>
      <w:r w:rsidRPr="00AC0AD4">
        <w:rPr>
          <w:sz w:val="22"/>
          <w:szCs w:val="22"/>
        </w:rPr>
        <w:t xml:space="preserve">Do wystawienia na rzecz Zamawiającego faktur uprawniony jest wyłącznie Lider Konsorcjum. Lider Konsorcjum, działając również w imieniu Partnerów Konsorcjum, oświadcza, że Partnerzy Konsorcjum upoważniają Lidera Konsorcjum do wystawiania faktur oraz do przyjęcia należności przypadających wszystkim członkom Konsorcjum z tytułu częściowego lub całkowitego wykonania przedmiotu Umowy, jak również, że zapłata dokonana przez Zamawiającego we wskazany sposób wyczerpuje roszczenia członków Konsorcjum wobec Zamawiającego z tytułu zapłaty wynagrodzenia. </w:t>
      </w:r>
    </w:p>
    <w:p w14:paraId="367BDA9E" w14:textId="77777777" w:rsidR="00454573" w:rsidRPr="00AC0AD4" w:rsidRDefault="00454573" w:rsidP="00AC0AD4">
      <w:pPr>
        <w:numPr>
          <w:ilvl w:val="0"/>
          <w:numId w:val="18"/>
        </w:numPr>
        <w:spacing w:line="240" w:lineRule="auto"/>
        <w:rPr>
          <w:sz w:val="22"/>
          <w:szCs w:val="22"/>
        </w:rPr>
      </w:pPr>
      <w:r w:rsidRPr="00AC0AD4">
        <w:rPr>
          <w:sz w:val="22"/>
          <w:szCs w:val="22"/>
        </w:rPr>
        <w:t xml:space="preserve">Wykonawca – Lider Konsorcjum i Partnerzy Konsorcjum – oświadczają, że w związku z realizacją przedmiotu niniejszej Umowy, w przypadku kolizji postanowień zawartych w umowie konsorcjum z zapisami niniejszej Umowy, pierwszeństwo mają zapisy niniejszej Umowy. </w:t>
      </w:r>
    </w:p>
    <w:p w14:paraId="487EA9E1" w14:textId="77777777" w:rsidR="00454573" w:rsidRPr="00AC0AD4" w:rsidRDefault="00454573" w:rsidP="00AC0AD4">
      <w:pPr>
        <w:numPr>
          <w:ilvl w:val="0"/>
          <w:numId w:val="18"/>
        </w:numPr>
        <w:spacing w:line="240" w:lineRule="auto"/>
        <w:rPr>
          <w:sz w:val="22"/>
          <w:szCs w:val="22"/>
        </w:rPr>
      </w:pPr>
      <w:r w:rsidRPr="00AC0AD4">
        <w:rPr>
          <w:sz w:val="22"/>
          <w:szCs w:val="22"/>
        </w:rPr>
        <w:t xml:space="preserve">Strony ustalają, że zmiana, rozwiązanie lub wypowiedzenie umowy konsorcjum nie ma wpływu na zakres zobowiązania Wykonawcy wobec Zamawiającego, tj. wykonania przedmiotu Umowy i każdy z członków Konsorcjum – zgodnie z obowiązującymi przepisami prawa – ponosi wobec Zamawiającego solidarną odpowiedzialność za wykonanie przedmiotu Umowy. </w:t>
      </w:r>
    </w:p>
    <w:p w14:paraId="3E47E558" w14:textId="71BDCB89" w:rsidR="00454573" w:rsidRPr="00AC0AD4" w:rsidRDefault="00454573" w:rsidP="00AC0AD4">
      <w:pPr>
        <w:numPr>
          <w:ilvl w:val="0"/>
          <w:numId w:val="18"/>
        </w:numPr>
        <w:spacing w:line="240" w:lineRule="auto"/>
        <w:rPr>
          <w:sz w:val="22"/>
          <w:szCs w:val="22"/>
        </w:rPr>
      </w:pPr>
      <w:r w:rsidRPr="00AC0AD4">
        <w:rPr>
          <w:sz w:val="22"/>
          <w:szCs w:val="22"/>
        </w:rPr>
        <w:t>Ponadto członkowie Konsorcjum ponoszą solidarną odpowiedzialność względem Zamawiającego za roszczenia zwrotne przysługujące Zamawiającemu z tytułu zaspo</w:t>
      </w:r>
      <w:r w:rsidR="001A0D21" w:rsidRPr="00AC0AD4">
        <w:rPr>
          <w:sz w:val="22"/>
          <w:szCs w:val="22"/>
        </w:rPr>
        <w:t>kojenia roszczeń osób trzecich (</w:t>
      </w:r>
      <w:r w:rsidRPr="00AC0AD4">
        <w:rPr>
          <w:sz w:val="22"/>
          <w:szCs w:val="22"/>
        </w:rPr>
        <w:t>w tym Podwykonawców i dalszych Podwykonawców</w:t>
      </w:r>
      <w:r w:rsidR="001A0D21" w:rsidRPr="00AC0AD4">
        <w:rPr>
          <w:sz w:val="22"/>
          <w:szCs w:val="22"/>
        </w:rPr>
        <w:t>)</w:t>
      </w:r>
      <w:r w:rsidRPr="00AC0AD4">
        <w:rPr>
          <w:sz w:val="22"/>
          <w:szCs w:val="22"/>
        </w:rPr>
        <w:t xml:space="preserve"> wynikających ze szkód lub zaległych płatności powstałych przy lub w związku z wykonywaniem Umowy, za które odpowiada którykolwiek z konsorcjantów. </w:t>
      </w:r>
    </w:p>
    <w:p w14:paraId="67363B2E" w14:textId="77777777" w:rsidR="00454573" w:rsidRPr="00AC0AD4" w:rsidRDefault="00454573" w:rsidP="00AC0AD4">
      <w:pPr>
        <w:numPr>
          <w:ilvl w:val="0"/>
          <w:numId w:val="18"/>
        </w:numPr>
        <w:spacing w:line="240" w:lineRule="auto"/>
        <w:rPr>
          <w:sz w:val="22"/>
          <w:szCs w:val="22"/>
        </w:rPr>
      </w:pPr>
      <w:r w:rsidRPr="00AC0AD4">
        <w:rPr>
          <w:sz w:val="22"/>
          <w:szCs w:val="22"/>
        </w:rPr>
        <w:t xml:space="preserve">Członkowie Konsorcjum ponoszą solidarną odpowiedzialność względem Zamawiającego za zwrot uiszczonych przez Zamawiającego kwot podatków, opłat sądowych lub administracyjnych albo innych danin publicznoprawnych, które zgodnie z Umową zobowiązany był uiścić Wykonawca. </w:t>
      </w:r>
    </w:p>
    <w:p w14:paraId="2689483A" w14:textId="77777777" w:rsidR="00454573" w:rsidRPr="00AC0AD4" w:rsidRDefault="00454573" w:rsidP="00AC0AD4">
      <w:pPr>
        <w:numPr>
          <w:ilvl w:val="0"/>
          <w:numId w:val="18"/>
        </w:numPr>
        <w:spacing w:line="240" w:lineRule="auto"/>
        <w:rPr>
          <w:sz w:val="22"/>
          <w:szCs w:val="22"/>
        </w:rPr>
      </w:pPr>
      <w:r w:rsidRPr="00AC0AD4">
        <w:rPr>
          <w:sz w:val="22"/>
          <w:szCs w:val="22"/>
        </w:rPr>
        <w:t xml:space="preserve">Zamawiający kieruje wszystkie pisma i oświadczenia, jakie wynikają z realizacji niniejszej Umowy, do Lidera Konsorcjum, ze skutkiem prawnym wobec Partnerów Konsorcjum. </w:t>
      </w:r>
    </w:p>
    <w:p w14:paraId="7BA49DDA" w14:textId="3BFD5C25" w:rsidR="00454573" w:rsidRPr="00AC0AD4" w:rsidRDefault="00454573" w:rsidP="00AC0AD4">
      <w:pPr>
        <w:spacing w:line="240" w:lineRule="auto"/>
        <w:rPr>
          <w:sz w:val="22"/>
          <w:szCs w:val="22"/>
        </w:rPr>
      </w:pPr>
    </w:p>
    <w:p w14:paraId="7FC7CF9C" w14:textId="19C159AA" w:rsidR="00454573" w:rsidRPr="00AC0AD4" w:rsidRDefault="00454573" w:rsidP="00AC0AD4">
      <w:pPr>
        <w:spacing w:line="240" w:lineRule="auto"/>
        <w:jc w:val="center"/>
        <w:rPr>
          <w:b/>
          <w:bCs/>
          <w:sz w:val="22"/>
          <w:szCs w:val="22"/>
        </w:rPr>
      </w:pPr>
      <w:r w:rsidRPr="00AC0AD4">
        <w:rPr>
          <w:b/>
          <w:bCs/>
          <w:sz w:val="22"/>
          <w:szCs w:val="22"/>
        </w:rPr>
        <w:t>KLAUZULA INFORMACYJNA RODO</w:t>
      </w:r>
      <w:r w:rsidR="008417A9" w:rsidRPr="00AC0AD4">
        <w:rPr>
          <w:b/>
          <w:bCs/>
          <w:sz w:val="22"/>
          <w:szCs w:val="22"/>
        </w:rPr>
        <w:br/>
        <w:t>§ 13</w:t>
      </w:r>
    </w:p>
    <w:p w14:paraId="2AC58D33" w14:textId="77777777" w:rsidR="001A0D21" w:rsidRPr="00AC0AD4" w:rsidRDefault="00454573" w:rsidP="0064178C">
      <w:pPr>
        <w:numPr>
          <w:ilvl w:val="0"/>
          <w:numId w:val="19"/>
        </w:numPr>
        <w:spacing w:line="240" w:lineRule="auto"/>
        <w:rPr>
          <w:sz w:val="22"/>
          <w:szCs w:val="22"/>
        </w:rPr>
      </w:pPr>
      <w:r w:rsidRPr="00AC0AD4">
        <w:rPr>
          <w:sz w:val="22"/>
          <w:szCs w:val="22"/>
        </w:rPr>
        <w:t xml:space="preserve">Każda ze Stron jest zobowiązana do zachowania w tajemnicy wszelkich informacji dotyczących drugiej Strony, uzyskanych w związku z realizacją niniejszej Umowy, z wyłączeniem informacji, które są lub staną się publicznie dostępne bez naruszenia przez Strony niniejszego </w:t>
      </w:r>
      <w:r w:rsidRPr="00AC0AD4">
        <w:rPr>
          <w:sz w:val="22"/>
          <w:szCs w:val="22"/>
        </w:rPr>
        <w:lastRenderedPageBreak/>
        <w:t xml:space="preserve">zobowiązania do zachowania poufności lub które zgodnie z obowiązującymi przepisami są jawne. </w:t>
      </w:r>
    </w:p>
    <w:p w14:paraId="424D2683" w14:textId="77777777" w:rsidR="0064178C" w:rsidRDefault="001A0D21" w:rsidP="0064178C">
      <w:pPr>
        <w:numPr>
          <w:ilvl w:val="0"/>
          <w:numId w:val="19"/>
        </w:numPr>
        <w:spacing w:line="240" w:lineRule="auto"/>
        <w:rPr>
          <w:sz w:val="22"/>
          <w:szCs w:val="22"/>
        </w:rPr>
      </w:pPr>
      <w:r w:rsidRPr="00AC0AD4">
        <w:rPr>
          <w:sz w:val="22"/>
          <w:szCs w:val="22"/>
        </w:rPr>
        <w:t>Strony zgodnie potwierdzają, iż będą przestrzegać obowiązujących przepisów w zakresie ochrony danych osobowych,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w odniesieniu do wszystkich danych osobowych udostępnionych w ramach realizacji niniejszej Umowy.</w:t>
      </w:r>
    </w:p>
    <w:p w14:paraId="37CDC844" w14:textId="24CB3B58" w:rsidR="0064178C" w:rsidRPr="0064178C" w:rsidRDefault="0064178C" w:rsidP="0064178C">
      <w:pPr>
        <w:numPr>
          <w:ilvl w:val="0"/>
          <w:numId w:val="19"/>
        </w:numPr>
        <w:spacing w:line="240" w:lineRule="auto"/>
        <w:rPr>
          <w:sz w:val="22"/>
          <w:szCs w:val="22"/>
        </w:rPr>
      </w:pPr>
      <w:r w:rsidRPr="0064178C">
        <w:rPr>
          <w:sz w:val="22"/>
          <w:szCs w:val="22"/>
        </w:rPr>
        <w:t xml:space="preserve">Zgodnie z art. 13 ust. 1 RODO, Zamawiający informuje, że: </w:t>
      </w:r>
    </w:p>
    <w:p w14:paraId="6C88A009" w14:textId="77777777"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Administratorem danych osobowych Wykonawcy jest Samodzielny Publiczny Zespół Opieki Zdrowotnej w Sanoku, ul. 800-lecia 26, 38-500 Sanok;</w:t>
      </w:r>
    </w:p>
    <w:p w14:paraId="5070671D" w14:textId="77777777"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 xml:space="preserve">Administrator wyznaczył Inspektora Ochrony Danych, z którym można się kontaktować w sprawach przetwarzania danych osobowych za pośrednictwem poczty elektronicznej: </w:t>
      </w:r>
      <w:hyperlink r:id="rId8" w:history="1">
        <w:r w:rsidRPr="0064178C">
          <w:rPr>
            <w:rStyle w:val="Hipercze"/>
            <w:rFonts w:cs="Times New Roman"/>
            <w:sz w:val="22"/>
            <w:szCs w:val="22"/>
          </w:rPr>
          <w:t>rodo@zozsanok.pl</w:t>
        </w:r>
      </w:hyperlink>
      <w:r w:rsidRPr="0064178C">
        <w:rPr>
          <w:rFonts w:cs="Times New Roman"/>
          <w:sz w:val="22"/>
          <w:szCs w:val="22"/>
        </w:rPr>
        <w:t>;</w:t>
      </w:r>
    </w:p>
    <w:p w14:paraId="0330A878" w14:textId="77777777"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 xml:space="preserve">Administrator będzie przetwarzał dane osobowe Wykonawcy na podstawie: </w:t>
      </w:r>
    </w:p>
    <w:p w14:paraId="7CBBAA67" w14:textId="77777777" w:rsidR="0064178C" w:rsidRPr="0064178C" w:rsidRDefault="0064178C" w:rsidP="0064178C">
      <w:pPr>
        <w:widowControl w:val="0"/>
        <w:numPr>
          <w:ilvl w:val="0"/>
          <w:numId w:val="31"/>
        </w:numPr>
        <w:suppressAutoHyphens/>
        <w:spacing w:after="0" w:line="240" w:lineRule="auto"/>
        <w:jc w:val="both"/>
        <w:rPr>
          <w:rFonts w:cs="Times New Roman"/>
          <w:sz w:val="22"/>
          <w:szCs w:val="22"/>
        </w:rPr>
      </w:pPr>
      <w:r w:rsidRPr="0064178C">
        <w:rPr>
          <w:rFonts w:cs="Times New Roman"/>
          <w:sz w:val="22"/>
          <w:szCs w:val="22"/>
        </w:rPr>
        <w:t xml:space="preserve">art. 6 ust. 1 lit. b RODO – w celu związanym z realizacją niniejszej umowy, </w:t>
      </w:r>
    </w:p>
    <w:p w14:paraId="46853512" w14:textId="77777777" w:rsidR="0064178C" w:rsidRPr="0064178C" w:rsidRDefault="0064178C" w:rsidP="0064178C">
      <w:pPr>
        <w:widowControl w:val="0"/>
        <w:numPr>
          <w:ilvl w:val="0"/>
          <w:numId w:val="31"/>
        </w:numPr>
        <w:suppressAutoHyphens/>
        <w:spacing w:after="0" w:line="240" w:lineRule="auto"/>
        <w:jc w:val="both"/>
        <w:rPr>
          <w:rFonts w:cs="Times New Roman"/>
          <w:sz w:val="22"/>
          <w:szCs w:val="22"/>
        </w:rPr>
      </w:pPr>
      <w:r w:rsidRPr="0064178C">
        <w:rPr>
          <w:rFonts w:cs="Times New Roman"/>
          <w:sz w:val="22"/>
          <w:szCs w:val="22"/>
        </w:rPr>
        <w:t xml:space="preserve">art. 6 ust. 1 lit. c RODO – w celu spełnienia obowiązków ciążących na Administratorze, </w:t>
      </w:r>
      <w:r w:rsidRPr="0064178C">
        <w:rPr>
          <w:rFonts w:cs="Times New Roman"/>
          <w:sz w:val="22"/>
          <w:szCs w:val="22"/>
        </w:rPr>
        <w:br/>
      </w:r>
      <w:r w:rsidRPr="0064178C">
        <w:rPr>
          <w:rFonts w:cs="Times New Roman"/>
          <w:iCs/>
          <w:sz w:val="22"/>
          <w:szCs w:val="22"/>
        </w:rPr>
        <w:t xml:space="preserve">wynikających m.in. z przepisów o podatkach i rachunkowości tzn. rozliczenie finansowe i podatkowe </w:t>
      </w:r>
      <w:r w:rsidRPr="0064178C">
        <w:rPr>
          <w:rFonts w:cs="Times New Roman"/>
          <w:sz w:val="22"/>
          <w:szCs w:val="22"/>
        </w:rPr>
        <w:t xml:space="preserve">oraz archiwizacji niniejszej umowy, </w:t>
      </w:r>
    </w:p>
    <w:p w14:paraId="7F51C37C" w14:textId="77777777" w:rsidR="0064178C" w:rsidRPr="0064178C" w:rsidRDefault="0064178C" w:rsidP="0064178C">
      <w:pPr>
        <w:widowControl w:val="0"/>
        <w:numPr>
          <w:ilvl w:val="0"/>
          <w:numId w:val="31"/>
        </w:numPr>
        <w:suppressAutoHyphens/>
        <w:spacing w:after="0" w:line="240" w:lineRule="auto"/>
        <w:jc w:val="both"/>
        <w:rPr>
          <w:rFonts w:cs="Times New Roman"/>
          <w:sz w:val="22"/>
          <w:szCs w:val="22"/>
        </w:rPr>
      </w:pPr>
      <w:r w:rsidRPr="0064178C">
        <w:rPr>
          <w:rFonts w:cs="Times New Roman"/>
          <w:sz w:val="22"/>
          <w:szCs w:val="22"/>
        </w:rPr>
        <w:t>art. 6 ust. 1 lit. f RODO – do celów wynikających z prawnie uzasadnionych interesów realizowanych przez Administratora, w tym dochodzenia roszczeń przez Korzystającego;</w:t>
      </w:r>
    </w:p>
    <w:p w14:paraId="7EC564FA" w14:textId="42EE48BB"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dane osobowe mogą być udostępnione innym uprawnionym podmiotom, na podstawie przepisów prawa</w:t>
      </w:r>
      <w:r>
        <w:rPr>
          <w:rFonts w:cs="Times New Roman"/>
          <w:sz w:val="22"/>
          <w:szCs w:val="22"/>
        </w:rPr>
        <w:t>, a także podmiotom, z którymi A</w:t>
      </w:r>
      <w:r w:rsidRPr="0064178C">
        <w:rPr>
          <w:rFonts w:cs="Times New Roman"/>
          <w:sz w:val="22"/>
          <w:szCs w:val="22"/>
        </w:rPr>
        <w:t>dministrator zawarł umowę w związ</w:t>
      </w:r>
      <w:r>
        <w:rPr>
          <w:rFonts w:cs="Times New Roman"/>
          <w:sz w:val="22"/>
          <w:szCs w:val="22"/>
        </w:rPr>
        <w:t>ku z realizacją usług na rzecz A</w:t>
      </w:r>
      <w:r w:rsidRPr="0064178C">
        <w:rPr>
          <w:rFonts w:cs="Times New Roman"/>
          <w:sz w:val="22"/>
          <w:szCs w:val="22"/>
        </w:rPr>
        <w:t>dministratora (np. kancelarią prawną, dostawcą oprogramowania, zewnętrznym audytorem, zleceniobiorcą świadczącym usługę z zakresu ochrony danych osobowych);</w:t>
      </w:r>
    </w:p>
    <w:p w14:paraId="75BFD19D" w14:textId="77777777"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Administrator nie zamierza przekazywać danych osobowych Wykonawcy do państwa trzeciego lub organizacji międzynarodowej;</w:t>
      </w:r>
    </w:p>
    <w:p w14:paraId="5AD96B8B" w14:textId="77777777" w:rsidR="0064178C" w:rsidRPr="0064178C" w:rsidRDefault="0064178C" w:rsidP="0064178C">
      <w:pPr>
        <w:widowControl w:val="0"/>
        <w:numPr>
          <w:ilvl w:val="0"/>
          <w:numId w:val="32"/>
        </w:numPr>
        <w:suppressAutoHyphens/>
        <w:spacing w:after="0" w:line="240" w:lineRule="auto"/>
        <w:ind w:left="709" w:hanging="283"/>
        <w:jc w:val="both"/>
        <w:rPr>
          <w:rFonts w:cs="Times New Roman"/>
          <w:sz w:val="22"/>
          <w:szCs w:val="22"/>
        </w:rPr>
      </w:pPr>
      <w:r w:rsidRPr="0064178C">
        <w:rPr>
          <w:rFonts w:cs="Times New Roman"/>
          <w:sz w:val="22"/>
          <w:szCs w:val="22"/>
        </w:rPr>
        <w:t>Wykonawca ma prawo uzyskać kopię swoich danych osobowych w siedzibie Administratora.</w:t>
      </w:r>
    </w:p>
    <w:p w14:paraId="61FFA8E8" w14:textId="27DFBEBD" w:rsidR="0064178C" w:rsidRPr="0064178C" w:rsidRDefault="0064178C" w:rsidP="0064178C">
      <w:pPr>
        <w:pStyle w:val="Akapitzlist"/>
        <w:widowControl w:val="0"/>
        <w:numPr>
          <w:ilvl w:val="0"/>
          <w:numId w:val="19"/>
        </w:numPr>
        <w:suppressAutoHyphens/>
        <w:spacing w:after="0" w:line="240" w:lineRule="auto"/>
        <w:jc w:val="both"/>
        <w:rPr>
          <w:rFonts w:cs="Times New Roman"/>
          <w:sz w:val="22"/>
          <w:szCs w:val="22"/>
        </w:rPr>
      </w:pPr>
      <w:r w:rsidRPr="0064178C">
        <w:rPr>
          <w:rFonts w:cs="Times New Roman"/>
          <w:sz w:val="22"/>
          <w:szCs w:val="22"/>
        </w:rPr>
        <w:t>Dodatkowo zgodnie z art. 13 ust. 2 RODO Zamawiający informuje, że:</w:t>
      </w:r>
    </w:p>
    <w:p w14:paraId="27FFBE53" w14:textId="77777777" w:rsidR="0064178C" w:rsidRPr="0064178C" w:rsidRDefault="0064178C" w:rsidP="0064178C">
      <w:pPr>
        <w:widowControl w:val="0"/>
        <w:numPr>
          <w:ilvl w:val="0"/>
          <w:numId w:val="33"/>
        </w:numPr>
        <w:suppressAutoHyphens/>
        <w:spacing w:after="0" w:line="240" w:lineRule="auto"/>
        <w:ind w:left="709" w:hanging="283"/>
        <w:jc w:val="both"/>
        <w:rPr>
          <w:rFonts w:cs="Times New Roman"/>
          <w:sz w:val="22"/>
          <w:szCs w:val="22"/>
        </w:rPr>
      </w:pPr>
      <w:r w:rsidRPr="0064178C">
        <w:rPr>
          <w:rFonts w:cs="Times New Roman"/>
          <w:sz w:val="22"/>
          <w:szCs w:val="22"/>
        </w:rPr>
        <w:t xml:space="preserve">okres przetwarzania danych osobowych Wykonawcy będzie uzależniony od podstawy prawnej ich przetwarzania - dane będą przetwarzane przez okres wymagany przepisami prawa (np. w celu prowadzenia sprawozdawczości finansowej i podatkowej oraz archiwizacji umowy) lub okres przedawnienia roszczeń; </w:t>
      </w:r>
    </w:p>
    <w:p w14:paraId="19353B2A" w14:textId="77777777" w:rsidR="0064178C" w:rsidRPr="0064178C" w:rsidRDefault="0064178C" w:rsidP="0064178C">
      <w:pPr>
        <w:widowControl w:val="0"/>
        <w:numPr>
          <w:ilvl w:val="0"/>
          <w:numId w:val="33"/>
        </w:numPr>
        <w:suppressAutoHyphens/>
        <w:spacing w:after="0" w:line="240" w:lineRule="auto"/>
        <w:ind w:left="709" w:hanging="283"/>
        <w:jc w:val="both"/>
        <w:rPr>
          <w:rFonts w:cs="Times New Roman"/>
          <w:sz w:val="22"/>
          <w:szCs w:val="22"/>
        </w:rPr>
      </w:pPr>
      <w:r w:rsidRPr="0064178C">
        <w:rPr>
          <w:rFonts w:cs="Times New Roman"/>
          <w:sz w:val="22"/>
          <w:szCs w:val="22"/>
        </w:rPr>
        <w:t>Wykonawcy przysługuje prawo dostępu do treści swoich danych, ich sprostowania lub ograniczenia przetwarzania, a także prawo do wniesienia skargi do organu nadzorczego;</w:t>
      </w:r>
    </w:p>
    <w:p w14:paraId="2A2B78E6" w14:textId="77777777" w:rsidR="0064178C" w:rsidRPr="0064178C" w:rsidRDefault="0064178C" w:rsidP="0064178C">
      <w:pPr>
        <w:widowControl w:val="0"/>
        <w:numPr>
          <w:ilvl w:val="0"/>
          <w:numId w:val="33"/>
        </w:numPr>
        <w:suppressAutoHyphens/>
        <w:spacing w:after="0" w:line="240" w:lineRule="auto"/>
        <w:ind w:left="709" w:hanging="283"/>
        <w:jc w:val="both"/>
        <w:rPr>
          <w:rFonts w:cs="Times New Roman"/>
          <w:sz w:val="22"/>
          <w:szCs w:val="22"/>
        </w:rPr>
      </w:pPr>
      <w:r w:rsidRPr="0064178C">
        <w:rPr>
          <w:rFonts w:cs="Times New Roman"/>
          <w:sz w:val="22"/>
          <w:szCs w:val="22"/>
        </w:rPr>
        <w:t>podanie danych osobowych jest dobrowolne, jednakże niezbędne do realizacji ww. celów. Niepodanie danych uniemożliwia zawarcie umowy;</w:t>
      </w:r>
    </w:p>
    <w:p w14:paraId="60C9E3B3" w14:textId="77777777" w:rsidR="0064178C" w:rsidRPr="0064178C" w:rsidRDefault="0064178C" w:rsidP="0064178C">
      <w:pPr>
        <w:widowControl w:val="0"/>
        <w:numPr>
          <w:ilvl w:val="0"/>
          <w:numId w:val="33"/>
        </w:numPr>
        <w:suppressAutoHyphens/>
        <w:spacing w:after="0" w:line="240" w:lineRule="auto"/>
        <w:ind w:left="709" w:hanging="283"/>
        <w:jc w:val="both"/>
        <w:rPr>
          <w:rFonts w:eastAsia="Corbel" w:cs="Times New Roman"/>
          <w:sz w:val="22"/>
          <w:szCs w:val="22"/>
        </w:rPr>
      </w:pPr>
      <w:r w:rsidRPr="0064178C">
        <w:rPr>
          <w:rFonts w:cs="Times New Roman"/>
          <w:sz w:val="22"/>
          <w:szCs w:val="22"/>
        </w:rPr>
        <w:t>Administrator nie podejmuje decyzji w sposób zautomatyzowany w oparciu o dane osobowe Wykonawcy.</w:t>
      </w:r>
    </w:p>
    <w:p w14:paraId="7E4ED04D" w14:textId="77777777" w:rsidR="0064178C" w:rsidRDefault="0064178C" w:rsidP="0064178C">
      <w:pPr>
        <w:spacing w:line="240" w:lineRule="auto"/>
        <w:ind w:left="720"/>
        <w:rPr>
          <w:sz w:val="22"/>
          <w:szCs w:val="22"/>
        </w:rPr>
      </w:pPr>
    </w:p>
    <w:p w14:paraId="705B4335" w14:textId="77777777" w:rsidR="00025D74" w:rsidRPr="00AC0AD4" w:rsidRDefault="00025D74" w:rsidP="00AC0AD4">
      <w:pPr>
        <w:numPr>
          <w:ilvl w:val="0"/>
          <w:numId w:val="19"/>
        </w:numPr>
        <w:spacing w:line="240" w:lineRule="auto"/>
        <w:rPr>
          <w:sz w:val="22"/>
          <w:szCs w:val="22"/>
        </w:rPr>
      </w:pPr>
      <w:r w:rsidRPr="00AC0AD4">
        <w:rPr>
          <w:sz w:val="22"/>
          <w:szCs w:val="22"/>
        </w:rPr>
        <w:t>Strony zgodnie potwierdzają, że dane osobowe osób fizycznych reprezentujących, upoważnionych przez nich do określonych czynności w związku z wykonywaniem niniejszej umowy lub osób wyznaczonych do kontaktów związanych z wykonywaniem niniejszej umowy będą przetwarzały jako dane niezbędne do celów wynikających z ich prawnie uzasadnionych interesów jako Administratorów, związanych z odpowiednim wykonywaniem niniejszej umowy oraz że są upoważnione do udostępnienia tych danych drugiej Stronie umowy w oparciu o stosowną przesłankę wynikającą z RODO.</w:t>
      </w:r>
    </w:p>
    <w:p w14:paraId="2D0A866D" w14:textId="3FB9A480" w:rsidR="00025D74" w:rsidRPr="00AC0AD4" w:rsidRDefault="00025D74" w:rsidP="00AC0AD4">
      <w:pPr>
        <w:numPr>
          <w:ilvl w:val="0"/>
          <w:numId w:val="19"/>
        </w:numPr>
        <w:spacing w:line="240" w:lineRule="auto"/>
        <w:rPr>
          <w:sz w:val="22"/>
          <w:szCs w:val="22"/>
        </w:rPr>
      </w:pPr>
      <w:r w:rsidRPr="00AC0AD4">
        <w:rPr>
          <w:sz w:val="22"/>
          <w:szCs w:val="22"/>
        </w:rPr>
        <w:lastRenderedPageBreak/>
        <w:t>Strony zobowiązane są do poinformowan</w:t>
      </w:r>
      <w:r w:rsidR="00752173">
        <w:rPr>
          <w:sz w:val="22"/>
          <w:szCs w:val="22"/>
        </w:rPr>
        <w:t>ia osób, o których mowa w ust. 5</w:t>
      </w:r>
      <w:r w:rsidRPr="00AC0AD4">
        <w:rPr>
          <w:sz w:val="22"/>
          <w:szCs w:val="22"/>
        </w:rPr>
        <w:t xml:space="preserve">, o tym że druga Strona niniejszej umowy będzie administratorem ich danych osobowych i będzie te dane przetwarzać </w:t>
      </w:r>
      <w:r w:rsidR="00752173">
        <w:rPr>
          <w:sz w:val="22"/>
          <w:szCs w:val="22"/>
        </w:rPr>
        <w:t>w celach o których mowa w ust. 5</w:t>
      </w:r>
      <w:r w:rsidRPr="00AC0AD4">
        <w:rPr>
          <w:sz w:val="22"/>
          <w:szCs w:val="22"/>
        </w:rPr>
        <w:t xml:space="preserve"> powyżej, tak aby druga Strona mogła powołać się na art. 14  ust. 5 lit. a) RODO.</w:t>
      </w:r>
    </w:p>
    <w:p w14:paraId="6C04DC0C" w14:textId="0918E28C" w:rsidR="00025D74" w:rsidRPr="00AC0AD4" w:rsidRDefault="00025D74" w:rsidP="00AC0AD4">
      <w:pPr>
        <w:numPr>
          <w:ilvl w:val="0"/>
          <w:numId w:val="19"/>
        </w:numPr>
        <w:spacing w:line="240" w:lineRule="auto"/>
        <w:rPr>
          <w:sz w:val="22"/>
          <w:szCs w:val="22"/>
        </w:rPr>
      </w:pPr>
      <w:r w:rsidRPr="00AC0AD4">
        <w:rPr>
          <w:sz w:val="22"/>
          <w:szCs w:val="22"/>
        </w:rPr>
        <w:t xml:space="preserve">Informacja Zamawiającego dotycząca przetwarzania danych osobowych w związku z realizacją niniejszej umowy stanowi </w:t>
      </w:r>
      <w:r w:rsidR="009E365A">
        <w:rPr>
          <w:sz w:val="22"/>
          <w:szCs w:val="22"/>
        </w:rPr>
        <w:t>Z</w:t>
      </w:r>
      <w:r w:rsidR="009E365A" w:rsidRPr="009E365A">
        <w:rPr>
          <w:sz w:val="22"/>
          <w:szCs w:val="22"/>
        </w:rPr>
        <w:t xml:space="preserve">ałącznik Nr </w:t>
      </w:r>
      <w:r w:rsidR="00D117E2" w:rsidRPr="009E365A">
        <w:rPr>
          <w:sz w:val="22"/>
          <w:szCs w:val="22"/>
        </w:rPr>
        <w:t xml:space="preserve">2 </w:t>
      </w:r>
      <w:r w:rsidRPr="00AC0AD4">
        <w:rPr>
          <w:sz w:val="22"/>
          <w:szCs w:val="22"/>
        </w:rPr>
        <w:t>do Umowy.</w:t>
      </w:r>
    </w:p>
    <w:p w14:paraId="690D5267" w14:textId="19B54416" w:rsidR="00025D74" w:rsidRPr="00AC0AD4" w:rsidRDefault="00025D74" w:rsidP="00AC0AD4">
      <w:pPr>
        <w:numPr>
          <w:ilvl w:val="0"/>
          <w:numId w:val="19"/>
        </w:numPr>
        <w:spacing w:line="240" w:lineRule="auto"/>
        <w:rPr>
          <w:sz w:val="22"/>
          <w:szCs w:val="22"/>
        </w:rPr>
      </w:pPr>
      <w:r w:rsidRPr="00AC0AD4">
        <w:rPr>
          <w:sz w:val="22"/>
          <w:szCs w:val="22"/>
        </w:rPr>
        <w:t xml:space="preserve">W przypadku przedstawienia takiej informacji przez Wykonawcę stanowić ona będzie Załącznik nr </w:t>
      </w:r>
      <w:r w:rsidR="00D117E2" w:rsidRPr="009E365A">
        <w:rPr>
          <w:sz w:val="22"/>
          <w:szCs w:val="22"/>
        </w:rPr>
        <w:t>3</w:t>
      </w:r>
      <w:r w:rsidR="00D117E2">
        <w:rPr>
          <w:color w:val="FF0000"/>
          <w:sz w:val="22"/>
          <w:szCs w:val="22"/>
        </w:rPr>
        <w:t xml:space="preserve"> </w:t>
      </w:r>
      <w:r w:rsidRPr="00AC0AD4">
        <w:rPr>
          <w:sz w:val="22"/>
          <w:szCs w:val="22"/>
        </w:rPr>
        <w:t>do Umowy.</w:t>
      </w:r>
    </w:p>
    <w:p w14:paraId="7B4A2281" w14:textId="6BA0A66C" w:rsidR="00454573" w:rsidRPr="00AC0AD4" w:rsidRDefault="00454573" w:rsidP="00AC0AD4">
      <w:pPr>
        <w:spacing w:line="240" w:lineRule="auto"/>
        <w:jc w:val="center"/>
        <w:rPr>
          <w:b/>
          <w:bCs/>
          <w:sz w:val="22"/>
          <w:szCs w:val="22"/>
        </w:rPr>
      </w:pPr>
      <w:r w:rsidRPr="00AC0AD4">
        <w:rPr>
          <w:b/>
          <w:bCs/>
          <w:sz w:val="22"/>
          <w:szCs w:val="22"/>
        </w:rPr>
        <w:t>POSTANOWIENIA KOŃCOWE</w:t>
      </w:r>
      <w:r w:rsidR="00025D74" w:rsidRPr="00AC0AD4">
        <w:rPr>
          <w:b/>
          <w:bCs/>
          <w:sz w:val="22"/>
          <w:szCs w:val="22"/>
        </w:rPr>
        <w:br/>
        <w:t>§ 14</w:t>
      </w:r>
    </w:p>
    <w:p w14:paraId="661AB31C" w14:textId="77DBD828" w:rsidR="00454573" w:rsidRPr="00AC0AD4" w:rsidRDefault="00025D74" w:rsidP="00AC0AD4">
      <w:pPr>
        <w:numPr>
          <w:ilvl w:val="0"/>
          <w:numId w:val="21"/>
        </w:numPr>
        <w:spacing w:line="240" w:lineRule="auto"/>
        <w:rPr>
          <w:sz w:val="22"/>
          <w:szCs w:val="22"/>
        </w:rPr>
      </w:pPr>
      <w:r w:rsidRPr="00AC0AD4">
        <w:rPr>
          <w:sz w:val="22"/>
          <w:szCs w:val="22"/>
        </w:rPr>
        <w:t>Sprawy sporne wynikłe podczas realizacji niniejszej umowy Strony rozstrzygać</w:t>
      </w:r>
      <w:r w:rsidR="00323F91" w:rsidRPr="00AC0AD4">
        <w:rPr>
          <w:sz w:val="22"/>
          <w:szCs w:val="22"/>
        </w:rPr>
        <w:t xml:space="preserve"> będą w formie polubownej. W przypadku braku porozumienia sprawy sporne rozstrzygać będzie </w:t>
      </w:r>
      <w:r w:rsidR="00454573" w:rsidRPr="00AC0AD4">
        <w:rPr>
          <w:sz w:val="22"/>
          <w:szCs w:val="22"/>
        </w:rPr>
        <w:t xml:space="preserve">sąd powszechny właściwy dla siedziby Zamawiającego. </w:t>
      </w:r>
    </w:p>
    <w:p w14:paraId="6E468BDC" w14:textId="69058F57" w:rsidR="00621813" w:rsidRPr="004F2BD1" w:rsidRDefault="00454573" w:rsidP="004F2BD1">
      <w:pPr>
        <w:numPr>
          <w:ilvl w:val="0"/>
          <w:numId w:val="21"/>
        </w:numPr>
        <w:spacing w:line="240" w:lineRule="auto"/>
        <w:rPr>
          <w:sz w:val="22"/>
          <w:szCs w:val="22"/>
        </w:rPr>
      </w:pPr>
      <w:r w:rsidRPr="00AC0AD4">
        <w:rPr>
          <w:sz w:val="22"/>
          <w:szCs w:val="22"/>
        </w:rPr>
        <w:t>W spraw</w:t>
      </w:r>
      <w:r w:rsidR="00323F91" w:rsidRPr="00AC0AD4">
        <w:rPr>
          <w:sz w:val="22"/>
          <w:szCs w:val="22"/>
        </w:rPr>
        <w:t>ach nieuregulowanych niniejszą u</w:t>
      </w:r>
      <w:r w:rsidRPr="00AC0AD4">
        <w:rPr>
          <w:sz w:val="22"/>
          <w:szCs w:val="22"/>
        </w:rPr>
        <w:t xml:space="preserve">mową będą miały zastosowanie </w:t>
      </w:r>
      <w:r w:rsidR="00323F91" w:rsidRPr="00AC0AD4">
        <w:rPr>
          <w:sz w:val="22"/>
          <w:szCs w:val="22"/>
        </w:rPr>
        <w:t xml:space="preserve">odpowiednie </w:t>
      </w:r>
      <w:r w:rsidRPr="00AC0AD4">
        <w:rPr>
          <w:sz w:val="22"/>
          <w:szCs w:val="22"/>
        </w:rPr>
        <w:t>przepisy Kodeks</w:t>
      </w:r>
      <w:r w:rsidR="00323F91" w:rsidRPr="00AC0AD4">
        <w:rPr>
          <w:sz w:val="22"/>
          <w:szCs w:val="22"/>
        </w:rPr>
        <w:t>u cywilnego.</w:t>
      </w:r>
    </w:p>
    <w:p w14:paraId="1B06E0A1" w14:textId="77777777" w:rsidR="00323F91" w:rsidRPr="00AC0AD4" w:rsidRDefault="00323F91" w:rsidP="00AC0AD4">
      <w:pPr>
        <w:numPr>
          <w:ilvl w:val="0"/>
          <w:numId w:val="21"/>
        </w:numPr>
        <w:spacing w:line="240" w:lineRule="auto"/>
        <w:rPr>
          <w:sz w:val="22"/>
          <w:szCs w:val="22"/>
        </w:rPr>
      </w:pPr>
      <w:r w:rsidRPr="00AC0AD4">
        <w:rPr>
          <w:sz w:val="22"/>
          <w:szCs w:val="22"/>
        </w:rPr>
        <w:t>Integralną część umowy stanowi dokumentacja wskazana w § 1 umowy, jak również jej załączniki, tj.:</w:t>
      </w:r>
    </w:p>
    <w:p w14:paraId="03B9F375" w14:textId="72234233" w:rsidR="00D14F6C" w:rsidRDefault="00D14F6C" w:rsidP="00AC0AD4">
      <w:pPr>
        <w:numPr>
          <w:ilvl w:val="0"/>
          <w:numId w:val="21"/>
        </w:numPr>
        <w:spacing w:line="240" w:lineRule="auto"/>
        <w:rPr>
          <w:sz w:val="22"/>
          <w:szCs w:val="22"/>
        </w:rPr>
      </w:pPr>
      <w:r>
        <w:rPr>
          <w:sz w:val="22"/>
          <w:szCs w:val="22"/>
        </w:rPr>
        <w:t xml:space="preserve">Załącznik Nr 1 - </w:t>
      </w:r>
      <w:r w:rsidRPr="00AC0AD4">
        <w:rPr>
          <w:sz w:val="22"/>
          <w:szCs w:val="22"/>
        </w:rPr>
        <w:t>Opis Przedmiotu Zamówienia (OPZ)</w:t>
      </w:r>
    </w:p>
    <w:p w14:paraId="28A00F7B" w14:textId="11723E88" w:rsidR="00323F91" w:rsidRPr="00AC0AD4" w:rsidRDefault="00D117E2" w:rsidP="00AC0AD4">
      <w:pPr>
        <w:numPr>
          <w:ilvl w:val="0"/>
          <w:numId w:val="21"/>
        </w:numPr>
        <w:spacing w:line="240" w:lineRule="auto"/>
        <w:rPr>
          <w:sz w:val="22"/>
          <w:szCs w:val="22"/>
        </w:rPr>
      </w:pPr>
      <w:r>
        <w:rPr>
          <w:sz w:val="22"/>
          <w:szCs w:val="22"/>
        </w:rPr>
        <w:t>Załącznik Nr 2</w:t>
      </w:r>
      <w:r w:rsidR="00323F91" w:rsidRPr="00AC0AD4">
        <w:rPr>
          <w:sz w:val="22"/>
          <w:szCs w:val="22"/>
        </w:rPr>
        <w:t xml:space="preserve">  - Informacja Zamawiającego dotycząca przetwarzania danych osobowych w związku z realizacją niniejszej umowy.</w:t>
      </w:r>
    </w:p>
    <w:p w14:paraId="53239FE4" w14:textId="6B602142" w:rsidR="00621813" w:rsidRPr="00752173" w:rsidRDefault="00AC0AD4" w:rsidP="00AC0AD4">
      <w:pPr>
        <w:numPr>
          <w:ilvl w:val="0"/>
          <w:numId w:val="21"/>
        </w:numPr>
        <w:spacing w:line="240" w:lineRule="auto"/>
        <w:rPr>
          <w:sz w:val="22"/>
          <w:szCs w:val="22"/>
        </w:rPr>
      </w:pPr>
      <w:r>
        <w:rPr>
          <w:sz w:val="22"/>
          <w:szCs w:val="22"/>
        </w:rPr>
        <w:t>Niniejsza u</w:t>
      </w:r>
      <w:r w:rsidR="00025D74" w:rsidRPr="00AC0AD4">
        <w:rPr>
          <w:rFonts w:cstheme="majorHAnsi"/>
          <w:sz w:val="22"/>
          <w:szCs w:val="22"/>
        </w:rPr>
        <w:t>mowa została sporządzona w dwóch jednobrzmiących egzemplarzach, po jednym dla każdej ze Stron.</w:t>
      </w:r>
    </w:p>
    <w:p w14:paraId="1558F013" w14:textId="77777777" w:rsidR="004F2BD1" w:rsidRDefault="004F2BD1" w:rsidP="00AC0AD4">
      <w:pPr>
        <w:spacing w:line="240" w:lineRule="auto"/>
        <w:rPr>
          <w:b/>
          <w:sz w:val="22"/>
          <w:szCs w:val="22"/>
        </w:rPr>
      </w:pPr>
    </w:p>
    <w:p w14:paraId="0FFEB8DC" w14:textId="77777777" w:rsidR="004F2BD1" w:rsidRDefault="004F2BD1" w:rsidP="00AC0AD4">
      <w:pPr>
        <w:spacing w:line="240" w:lineRule="auto"/>
        <w:rPr>
          <w:b/>
          <w:sz w:val="22"/>
          <w:szCs w:val="22"/>
        </w:rPr>
      </w:pPr>
    </w:p>
    <w:p w14:paraId="57B1B95A" w14:textId="61E8CF7E" w:rsidR="00454573" w:rsidRPr="00AC0AD4" w:rsidRDefault="00454573" w:rsidP="00AC0AD4">
      <w:pPr>
        <w:spacing w:line="240" w:lineRule="auto"/>
        <w:rPr>
          <w:sz w:val="22"/>
          <w:szCs w:val="22"/>
        </w:rPr>
      </w:pPr>
      <w:r w:rsidRPr="00AC0AD4">
        <w:rPr>
          <w:b/>
          <w:sz w:val="22"/>
          <w:szCs w:val="22"/>
        </w:rPr>
        <w:t xml:space="preserve">WYKONAWCA </w:t>
      </w:r>
      <w:r w:rsidR="00AC0AD4">
        <w:rPr>
          <w:sz w:val="22"/>
          <w:szCs w:val="22"/>
        </w:rPr>
        <w:t xml:space="preserve">                                                                                                                              </w:t>
      </w:r>
      <w:r w:rsidR="00AC0AD4" w:rsidRPr="00AC0AD4">
        <w:rPr>
          <w:b/>
          <w:sz w:val="22"/>
          <w:szCs w:val="22"/>
        </w:rPr>
        <w:t xml:space="preserve"> </w:t>
      </w:r>
      <w:r w:rsidRPr="00AC0AD4">
        <w:rPr>
          <w:b/>
          <w:sz w:val="22"/>
          <w:szCs w:val="22"/>
        </w:rPr>
        <w:t>ZAMAWIAJĄCY</w:t>
      </w:r>
    </w:p>
    <w:sectPr w:rsidR="00454573" w:rsidRPr="00AC0AD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6BF4" w14:textId="77777777" w:rsidR="00327CF8" w:rsidRDefault="00327CF8" w:rsidP="00711F64">
      <w:pPr>
        <w:spacing w:after="0" w:line="240" w:lineRule="auto"/>
      </w:pPr>
      <w:r>
        <w:separator/>
      </w:r>
    </w:p>
  </w:endnote>
  <w:endnote w:type="continuationSeparator" w:id="0">
    <w:p w14:paraId="6FA06A06" w14:textId="77777777" w:rsidR="00327CF8" w:rsidRDefault="00327CF8" w:rsidP="0071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39244"/>
      <w:docPartObj>
        <w:docPartGallery w:val="Page Numbers (Bottom of Page)"/>
        <w:docPartUnique/>
      </w:docPartObj>
    </w:sdtPr>
    <w:sdtContent>
      <w:p w14:paraId="34F56D5F" w14:textId="12A01E86" w:rsidR="00711F64" w:rsidRDefault="00711F64">
        <w:pPr>
          <w:pStyle w:val="Stopka"/>
          <w:jc w:val="right"/>
        </w:pPr>
        <w:r>
          <w:fldChar w:fldCharType="begin"/>
        </w:r>
        <w:r>
          <w:instrText>PAGE   \* MERGEFORMAT</w:instrText>
        </w:r>
        <w:r>
          <w:fldChar w:fldCharType="separate"/>
        </w:r>
        <w:r w:rsidR="009E365A">
          <w:rPr>
            <w:noProof/>
          </w:rPr>
          <w:t>17</w:t>
        </w:r>
        <w:r>
          <w:fldChar w:fldCharType="end"/>
        </w:r>
      </w:p>
    </w:sdtContent>
  </w:sdt>
  <w:p w14:paraId="44A2B7F6" w14:textId="77777777" w:rsidR="00711F64" w:rsidRDefault="00711F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FBA3" w14:textId="77777777" w:rsidR="00327CF8" w:rsidRDefault="00327CF8" w:rsidP="00711F64">
      <w:pPr>
        <w:spacing w:after="0" w:line="240" w:lineRule="auto"/>
      </w:pPr>
      <w:r>
        <w:separator/>
      </w:r>
    </w:p>
  </w:footnote>
  <w:footnote w:type="continuationSeparator" w:id="0">
    <w:p w14:paraId="2C981ACB" w14:textId="77777777" w:rsidR="00327CF8" w:rsidRDefault="00327CF8" w:rsidP="00711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lowerLetter"/>
      <w:lvlText w:val="%1)"/>
      <w:lvlJc w:val="left"/>
      <w:pPr>
        <w:tabs>
          <w:tab w:val="num" w:pos="0"/>
        </w:tabs>
        <w:ind w:left="1069" w:hanging="360"/>
      </w:pPr>
      <w:rPr>
        <w:rFonts w:cs="Times New Roman"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1146" w:hanging="360"/>
      </w:pPr>
      <w:rPr>
        <w:rFonts w:cs="Times New Roman"/>
      </w:rPr>
    </w:lvl>
  </w:abstractNum>
  <w:abstractNum w:abstractNumId="2" w15:restartNumberingAfterBreak="0">
    <w:nsid w:val="00000012"/>
    <w:multiLevelType w:val="singleLevel"/>
    <w:tmpl w:val="00000012"/>
    <w:name w:val="WW8Num18"/>
    <w:lvl w:ilvl="0">
      <w:start w:val="1"/>
      <w:numFmt w:val="decimal"/>
      <w:lvlText w:val="%1)"/>
      <w:lvlJc w:val="left"/>
      <w:pPr>
        <w:tabs>
          <w:tab w:val="num" w:pos="0"/>
        </w:tabs>
        <w:ind w:left="1146" w:hanging="360"/>
      </w:pPr>
      <w:rPr>
        <w:rFonts w:cs="Times New Roman"/>
      </w:rPr>
    </w:lvl>
  </w:abstractNum>
  <w:abstractNum w:abstractNumId="3" w15:restartNumberingAfterBreak="0">
    <w:nsid w:val="00000014"/>
    <w:multiLevelType w:val="multilevel"/>
    <w:tmpl w:val="00000014"/>
    <w:name w:val="WW8Num2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43BE4"/>
    <w:multiLevelType w:val="multilevel"/>
    <w:tmpl w:val="90965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749B6"/>
    <w:multiLevelType w:val="multilevel"/>
    <w:tmpl w:val="D9C019A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700F2"/>
    <w:multiLevelType w:val="multilevel"/>
    <w:tmpl w:val="3E105448"/>
    <w:lvl w:ilvl="0">
      <w:start w:val="1"/>
      <w:numFmt w:val="decimal"/>
      <w:lvlText w:val="%1)"/>
      <w:lvlJc w:val="left"/>
      <w:pPr>
        <w:ind w:left="927" w:hanging="360"/>
      </w:pPr>
      <w:rPr>
        <w:rFonts w:asciiTheme="majorHAnsi" w:hAnsiTheme="majorHAnsi" w:cstheme="majorHAnsi" w:hint="default"/>
        <w:color w:val="00000A"/>
        <w:sz w:val="22"/>
        <w:szCs w:val="22"/>
      </w:r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7" w15:restartNumberingAfterBreak="0">
    <w:nsid w:val="14356DA6"/>
    <w:multiLevelType w:val="multilevel"/>
    <w:tmpl w:val="3A78767C"/>
    <w:lvl w:ilvl="0">
      <w:start w:val="1"/>
      <w:numFmt w:val="decimal"/>
      <w:lvlText w:val="%1."/>
      <w:lvlJc w:val="left"/>
      <w:pPr>
        <w:tabs>
          <w:tab w:val="num" w:pos="720"/>
        </w:tabs>
        <w:ind w:left="720" w:hanging="360"/>
      </w:pPr>
    </w:lvl>
    <w:lvl w:ilvl="1">
      <w:start w:val="1"/>
      <w:numFmt w:val="decimal"/>
      <w:lvlText w:val="%2)"/>
      <w:lvlJc w:val="left"/>
      <w:pPr>
        <w:tabs>
          <w:tab w:val="num" w:pos="1068"/>
        </w:tabs>
        <w:ind w:left="1068" w:hanging="360"/>
      </w:pPr>
      <w:rPr>
        <w:rFonts w:asciiTheme="minorHAnsi" w:eastAsiaTheme="minorHAnsi"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1CE"/>
    <w:multiLevelType w:val="multilevel"/>
    <w:tmpl w:val="7EECB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8242E"/>
    <w:multiLevelType w:val="hybridMultilevel"/>
    <w:tmpl w:val="23363F26"/>
    <w:lvl w:ilvl="0" w:tplc="7E5AAB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991C71"/>
    <w:multiLevelType w:val="multilevel"/>
    <w:tmpl w:val="9946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74B7A"/>
    <w:multiLevelType w:val="multilevel"/>
    <w:tmpl w:val="0E8EA574"/>
    <w:lvl w:ilvl="0">
      <w:start w:val="1"/>
      <w:numFmt w:val="decimal"/>
      <w:lvlText w:val="%1."/>
      <w:lvlJc w:val="left"/>
      <w:pPr>
        <w:tabs>
          <w:tab w:val="num" w:pos="720"/>
        </w:tabs>
        <w:ind w:left="720" w:hanging="360"/>
      </w:pPr>
    </w:lvl>
    <w:lvl w:ilvl="1">
      <w:start w:val="1"/>
      <w:numFmt w:val="decimal"/>
      <w:lvlText w:val="%2)"/>
      <w:lvlJc w:val="left"/>
      <w:pPr>
        <w:tabs>
          <w:tab w:val="num" w:pos="1068"/>
        </w:tabs>
        <w:ind w:left="1068" w:hanging="360"/>
      </w:pPr>
      <w:rPr>
        <w:rFonts w:asciiTheme="minorHAnsi" w:eastAsiaTheme="minorHAnsi" w:hAnsiTheme="minorHAnsi" w:cstheme="minorBidi"/>
      </w:rPr>
    </w:lvl>
    <w:lvl w:ilvl="2">
      <w:start w:val="1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40E1D"/>
    <w:multiLevelType w:val="multilevel"/>
    <w:tmpl w:val="5CAE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D4ADE"/>
    <w:multiLevelType w:val="multilevel"/>
    <w:tmpl w:val="DD8C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D41CE"/>
    <w:multiLevelType w:val="hybridMultilevel"/>
    <w:tmpl w:val="9496E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043BF"/>
    <w:multiLevelType w:val="multilevel"/>
    <w:tmpl w:val="FB8CB96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8A545BE"/>
    <w:multiLevelType w:val="multilevel"/>
    <w:tmpl w:val="BB460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A39C5"/>
    <w:multiLevelType w:val="multilevel"/>
    <w:tmpl w:val="11B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94A06"/>
    <w:multiLevelType w:val="multilevel"/>
    <w:tmpl w:val="0E08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F353A"/>
    <w:multiLevelType w:val="multilevel"/>
    <w:tmpl w:val="7A5C9436"/>
    <w:lvl w:ilvl="0">
      <w:start w:val="1"/>
      <w:numFmt w:val="decimal"/>
      <w:lvlText w:val="%1."/>
      <w:lvlJc w:val="left"/>
      <w:pPr>
        <w:tabs>
          <w:tab w:val="num" w:pos="720"/>
        </w:tabs>
        <w:ind w:left="720" w:hanging="360"/>
      </w:pPr>
    </w:lvl>
    <w:lvl w:ilvl="1">
      <w:start w:val="1"/>
      <w:numFmt w:val="decimal"/>
      <w:lvlText w:val="%2)"/>
      <w:lvlJc w:val="left"/>
      <w:pPr>
        <w:tabs>
          <w:tab w:val="num" w:pos="1068"/>
        </w:tabs>
        <w:ind w:left="1068" w:hanging="360"/>
      </w:pPr>
      <w:rPr>
        <w:rFonts w:asciiTheme="minorHAnsi" w:eastAsiaTheme="minorHAnsi"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34E82"/>
    <w:multiLevelType w:val="hybridMultilevel"/>
    <w:tmpl w:val="99DE7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46FFB"/>
    <w:multiLevelType w:val="multilevel"/>
    <w:tmpl w:val="6024A8D0"/>
    <w:lvl w:ilvl="0">
      <w:start w:val="1"/>
      <w:numFmt w:val="decimal"/>
      <w:lvlText w:val="%1."/>
      <w:lvlJc w:val="left"/>
      <w:pPr>
        <w:ind w:left="786"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D36FFA"/>
    <w:multiLevelType w:val="multilevel"/>
    <w:tmpl w:val="1446445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23" w15:restartNumberingAfterBreak="0">
    <w:nsid w:val="58C12AF5"/>
    <w:multiLevelType w:val="hybridMultilevel"/>
    <w:tmpl w:val="48D0D698"/>
    <w:lvl w:ilvl="0" w:tplc="E578ABE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BF04EED"/>
    <w:multiLevelType w:val="multilevel"/>
    <w:tmpl w:val="581A67C2"/>
    <w:lvl w:ilvl="0">
      <w:start w:val="1"/>
      <w:numFmt w:val="decimal"/>
      <w:lvlText w:val="%1)"/>
      <w:lvlJc w:val="left"/>
      <w:pPr>
        <w:ind w:left="927" w:hanging="360"/>
      </w:pPr>
      <w:rPr>
        <w:rFonts w:asciiTheme="majorHAnsi" w:hAnsiTheme="majorHAnsi" w:cstheme="majorHAnsi" w:hint="default"/>
        <w:sz w:val="22"/>
        <w:szCs w:val="22"/>
      </w:r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25" w15:restartNumberingAfterBreak="0">
    <w:nsid w:val="63E63A33"/>
    <w:multiLevelType w:val="multilevel"/>
    <w:tmpl w:val="CB16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934F75"/>
    <w:multiLevelType w:val="multilevel"/>
    <w:tmpl w:val="F01CECCE"/>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Theme="minorHAnsi" w:eastAsiaTheme="minorHAnsi"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F74F6B"/>
    <w:multiLevelType w:val="multilevel"/>
    <w:tmpl w:val="F7EEEB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9634CFE"/>
    <w:multiLevelType w:val="multilevel"/>
    <w:tmpl w:val="FEF2489E"/>
    <w:lvl w:ilvl="0">
      <w:start w:val="12"/>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26A77"/>
    <w:multiLevelType w:val="multilevel"/>
    <w:tmpl w:val="2864D4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39182484">
    <w:abstractNumId w:val="15"/>
  </w:num>
  <w:num w:numId="2" w16cid:durableId="489366213">
    <w:abstractNumId w:val="11"/>
  </w:num>
  <w:num w:numId="3" w16cid:durableId="61173794">
    <w:abstractNumId w:val="11"/>
    <w:lvlOverride w:ilvl="1">
      <w:startOverride w:val="1"/>
    </w:lvlOverride>
  </w:num>
  <w:num w:numId="4" w16cid:durableId="202257452">
    <w:abstractNumId w:val="5"/>
  </w:num>
  <w:num w:numId="5" w16cid:durableId="646470970">
    <w:abstractNumId w:val="28"/>
  </w:num>
  <w:num w:numId="6" w16cid:durableId="756364369">
    <w:abstractNumId w:val="26"/>
  </w:num>
  <w:num w:numId="7" w16cid:durableId="1248342787">
    <w:abstractNumId w:val="26"/>
    <w:lvlOverride w:ilvl="1">
      <w:startOverride w:val="1"/>
    </w:lvlOverride>
  </w:num>
  <w:num w:numId="8" w16cid:durableId="1218125459">
    <w:abstractNumId w:val="27"/>
  </w:num>
  <w:num w:numId="9" w16cid:durableId="776022994">
    <w:abstractNumId w:val="27"/>
    <w:lvlOverride w:ilvl="1">
      <w:startOverride w:val="2"/>
    </w:lvlOverride>
  </w:num>
  <w:num w:numId="10" w16cid:durableId="939870252">
    <w:abstractNumId w:val="22"/>
  </w:num>
  <w:num w:numId="11" w16cid:durableId="1565021016">
    <w:abstractNumId w:val="16"/>
  </w:num>
  <w:num w:numId="12" w16cid:durableId="684982569">
    <w:abstractNumId w:val="19"/>
  </w:num>
  <w:num w:numId="13" w16cid:durableId="1263223531">
    <w:abstractNumId w:val="17"/>
  </w:num>
  <w:num w:numId="14" w16cid:durableId="1132556300">
    <w:abstractNumId w:val="7"/>
  </w:num>
  <w:num w:numId="15" w16cid:durableId="1900020347">
    <w:abstractNumId w:val="7"/>
    <w:lvlOverride w:ilvl="1">
      <w:startOverride w:val="1"/>
    </w:lvlOverride>
  </w:num>
  <w:num w:numId="16" w16cid:durableId="876310076">
    <w:abstractNumId w:val="18"/>
  </w:num>
  <w:num w:numId="17" w16cid:durableId="317653703">
    <w:abstractNumId w:val="12"/>
  </w:num>
  <w:num w:numId="18" w16cid:durableId="168177291">
    <w:abstractNumId w:val="13"/>
  </w:num>
  <w:num w:numId="19" w16cid:durableId="1733698562">
    <w:abstractNumId w:val="4"/>
  </w:num>
  <w:num w:numId="20" w16cid:durableId="816914505">
    <w:abstractNumId w:val="10"/>
  </w:num>
  <w:num w:numId="21" w16cid:durableId="181865887">
    <w:abstractNumId w:val="25"/>
  </w:num>
  <w:num w:numId="22" w16cid:durableId="1372607173">
    <w:abstractNumId w:val="8"/>
  </w:num>
  <w:num w:numId="23" w16cid:durableId="276177877">
    <w:abstractNumId w:val="24"/>
  </w:num>
  <w:num w:numId="24" w16cid:durableId="1360086506">
    <w:abstractNumId w:val="6"/>
  </w:num>
  <w:num w:numId="25" w16cid:durableId="1365599345">
    <w:abstractNumId w:val="21"/>
  </w:num>
  <w:num w:numId="26" w16cid:durableId="1356150273">
    <w:abstractNumId w:val="29"/>
  </w:num>
  <w:num w:numId="27" w16cid:durableId="1060716879">
    <w:abstractNumId w:val="23"/>
  </w:num>
  <w:num w:numId="28" w16cid:durableId="1401904303">
    <w:abstractNumId w:val="14"/>
  </w:num>
  <w:num w:numId="29" w16cid:durableId="1635259584">
    <w:abstractNumId w:val="20"/>
  </w:num>
  <w:num w:numId="30" w16cid:durableId="1874344007">
    <w:abstractNumId w:val="9"/>
  </w:num>
  <w:num w:numId="31" w16cid:durableId="640618990">
    <w:abstractNumId w:val="0"/>
  </w:num>
  <w:num w:numId="32" w16cid:durableId="670571687">
    <w:abstractNumId w:val="1"/>
  </w:num>
  <w:num w:numId="33" w16cid:durableId="216475315">
    <w:abstractNumId w:val="2"/>
  </w:num>
  <w:num w:numId="34" w16cid:durableId="1121916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73"/>
    <w:rsid w:val="00012EDF"/>
    <w:rsid w:val="00025D74"/>
    <w:rsid w:val="000756CF"/>
    <w:rsid w:val="00080C81"/>
    <w:rsid w:val="000B1AAD"/>
    <w:rsid w:val="000B632D"/>
    <w:rsid w:val="000C6DF4"/>
    <w:rsid w:val="000F5E4C"/>
    <w:rsid w:val="00101BC4"/>
    <w:rsid w:val="0010777B"/>
    <w:rsid w:val="00122E21"/>
    <w:rsid w:val="00144A38"/>
    <w:rsid w:val="0019006C"/>
    <w:rsid w:val="001A0D21"/>
    <w:rsid w:val="001A7FD7"/>
    <w:rsid w:val="001C432D"/>
    <w:rsid w:val="001F46F9"/>
    <w:rsid w:val="0021209C"/>
    <w:rsid w:val="00257FBA"/>
    <w:rsid w:val="00263AB0"/>
    <w:rsid w:val="00273F34"/>
    <w:rsid w:val="00282FE8"/>
    <w:rsid w:val="002F2312"/>
    <w:rsid w:val="002F4873"/>
    <w:rsid w:val="00323F91"/>
    <w:rsid w:val="00327CF8"/>
    <w:rsid w:val="00363002"/>
    <w:rsid w:val="00454573"/>
    <w:rsid w:val="004609B5"/>
    <w:rsid w:val="0047597A"/>
    <w:rsid w:val="004E4C17"/>
    <w:rsid w:val="004F2BD1"/>
    <w:rsid w:val="00505A47"/>
    <w:rsid w:val="005342D4"/>
    <w:rsid w:val="00537AC0"/>
    <w:rsid w:val="005A362A"/>
    <w:rsid w:val="005B4619"/>
    <w:rsid w:val="005E45B8"/>
    <w:rsid w:val="00600340"/>
    <w:rsid w:val="00621813"/>
    <w:rsid w:val="0064178C"/>
    <w:rsid w:val="006678F8"/>
    <w:rsid w:val="006714B0"/>
    <w:rsid w:val="0069318F"/>
    <w:rsid w:val="0069516B"/>
    <w:rsid w:val="006A54F8"/>
    <w:rsid w:val="006B11D6"/>
    <w:rsid w:val="006C43C0"/>
    <w:rsid w:val="006F2D7C"/>
    <w:rsid w:val="00706AC9"/>
    <w:rsid w:val="00711F64"/>
    <w:rsid w:val="00713D8A"/>
    <w:rsid w:val="0073718E"/>
    <w:rsid w:val="00741DB0"/>
    <w:rsid w:val="00752173"/>
    <w:rsid w:val="007566EA"/>
    <w:rsid w:val="00775190"/>
    <w:rsid w:val="0077665B"/>
    <w:rsid w:val="00796A99"/>
    <w:rsid w:val="007B5CC0"/>
    <w:rsid w:val="007C1152"/>
    <w:rsid w:val="007C6212"/>
    <w:rsid w:val="007D0345"/>
    <w:rsid w:val="007D08D5"/>
    <w:rsid w:val="007F6E89"/>
    <w:rsid w:val="008417A9"/>
    <w:rsid w:val="0089475F"/>
    <w:rsid w:val="008A0604"/>
    <w:rsid w:val="008C78F9"/>
    <w:rsid w:val="008E1BE2"/>
    <w:rsid w:val="008F3C5C"/>
    <w:rsid w:val="0090291D"/>
    <w:rsid w:val="0090372D"/>
    <w:rsid w:val="009621E2"/>
    <w:rsid w:val="009B1C91"/>
    <w:rsid w:val="009E365A"/>
    <w:rsid w:val="009F5756"/>
    <w:rsid w:val="00A052D1"/>
    <w:rsid w:val="00A279F5"/>
    <w:rsid w:val="00A6050D"/>
    <w:rsid w:val="00A76AB5"/>
    <w:rsid w:val="00AC0AD4"/>
    <w:rsid w:val="00AC7E4B"/>
    <w:rsid w:val="00B5196F"/>
    <w:rsid w:val="00B9359B"/>
    <w:rsid w:val="00BA06EF"/>
    <w:rsid w:val="00BA4F03"/>
    <w:rsid w:val="00BF0C12"/>
    <w:rsid w:val="00C31D7C"/>
    <w:rsid w:val="00C508F5"/>
    <w:rsid w:val="00C708E1"/>
    <w:rsid w:val="00C80AF5"/>
    <w:rsid w:val="00C97E96"/>
    <w:rsid w:val="00CA406F"/>
    <w:rsid w:val="00CD03F2"/>
    <w:rsid w:val="00CD1A01"/>
    <w:rsid w:val="00CF348C"/>
    <w:rsid w:val="00D0131F"/>
    <w:rsid w:val="00D117E2"/>
    <w:rsid w:val="00D14F6C"/>
    <w:rsid w:val="00D567F3"/>
    <w:rsid w:val="00D72496"/>
    <w:rsid w:val="00D763B4"/>
    <w:rsid w:val="00D851BE"/>
    <w:rsid w:val="00D915D9"/>
    <w:rsid w:val="00DB21EA"/>
    <w:rsid w:val="00DE17D5"/>
    <w:rsid w:val="00DE7094"/>
    <w:rsid w:val="00EE664C"/>
    <w:rsid w:val="00EF4EDB"/>
    <w:rsid w:val="00F01B87"/>
    <w:rsid w:val="00F34549"/>
    <w:rsid w:val="00F34DA4"/>
    <w:rsid w:val="00F6135E"/>
    <w:rsid w:val="00F6373E"/>
    <w:rsid w:val="00F80EBA"/>
    <w:rsid w:val="00F84783"/>
    <w:rsid w:val="00F84D14"/>
    <w:rsid w:val="00F909BD"/>
    <w:rsid w:val="00FA338D"/>
    <w:rsid w:val="00FB3FE2"/>
    <w:rsid w:val="00FE6A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3616"/>
  <w15:chartTrackingRefBased/>
  <w15:docId w15:val="{21158AF6-A030-452B-9C8F-CDF11F84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4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54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5457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7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7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7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5457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5457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7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7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73"/>
    <w:rPr>
      <w:rFonts w:eastAsiaTheme="majorEastAsia" w:cstheme="majorBidi"/>
      <w:color w:val="272727" w:themeColor="text1" w:themeTint="D8"/>
    </w:rPr>
  </w:style>
  <w:style w:type="paragraph" w:styleId="Tytu">
    <w:name w:val="Title"/>
    <w:basedOn w:val="Normalny"/>
    <w:next w:val="Normalny"/>
    <w:link w:val="TytuZnak"/>
    <w:uiPriority w:val="10"/>
    <w:qFormat/>
    <w:rsid w:val="0045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73"/>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73"/>
    <w:rPr>
      <w:i/>
      <w:iCs/>
      <w:color w:val="404040" w:themeColor="text1" w:themeTint="BF"/>
    </w:rPr>
  </w:style>
  <w:style w:type="paragraph" w:styleId="Akapitzlist">
    <w:name w:val="List Paragraph"/>
    <w:aliases w:val="CW_Lista,mm,naglowek,normalny tekst,L1,Numerowanie,Akapit z listą5,T_SZ_List Paragraph,Preambuła,Akapit z listą BS,List Paragraph,zwykły tekst,List Paragraph1,BulletC,Obiekt,Wyliczanie,Akapit z listą31,Bullets,Wypunktowanie,Bulleted list"/>
    <w:basedOn w:val="Normalny"/>
    <w:link w:val="AkapitzlistZnak"/>
    <w:uiPriority w:val="34"/>
    <w:qFormat/>
    <w:rsid w:val="00454573"/>
    <w:pPr>
      <w:ind w:left="720"/>
      <w:contextualSpacing/>
    </w:pPr>
  </w:style>
  <w:style w:type="character" w:styleId="Wyrnienieintensywne">
    <w:name w:val="Intense Emphasis"/>
    <w:basedOn w:val="Domylnaczcionkaakapitu"/>
    <w:uiPriority w:val="21"/>
    <w:qFormat/>
    <w:rsid w:val="00454573"/>
    <w:rPr>
      <w:i/>
      <w:iCs/>
      <w:color w:val="2F5496" w:themeColor="accent1" w:themeShade="BF"/>
    </w:rPr>
  </w:style>
  <w:style w:type="paragraph" w:styleId="Cytatintensywny">
    <w:name w:val="Intense Quote"/>
    <w:basedOn w:val="Normalny"/>
    <w:next w:val="Normalny"/>
    <w:link w:val="CytatintensywnyZnak"/>
    <w:uiPriority w:val="30"/>
    <w:qFormat/>
    <w:rsid w:val="00454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73"/>
    <w:rPr>
      <w:i/>
      <w:iCs/>
      <w:color w:val="2F5496" w:themeColor="accent1" w:themeShade="BF"/>
    </w:rPr>
  </w:style>
  <w:style w:type="character" w:styleId="Odwoanieintensywne">
    <w:name w:val="Intense Reference"/>
    <w:basedOn w:val="Domylnaczcionkaakapitu"/>
    <w:uiPriority w:val="32"/>
    <w:qFormat/>
    <w:rsid w:val="00454573"/>
    <w:rPr>
      <w:b/>
      <w:bCs/>
      <w:smallCaps/>
      <w:color w:val="2F5496" w:themeColor="accent1" w:themeShade="BF"/>
      <w:spacing w:val="5"/>
    </w:rPr>
  </w:style>
  <w:style w:type="character" w:styleId="Hipercze">
    <w:name w:val="Hyperlink"/>
    <w:basedOn w:val="Domylnaczcionkaakapitu"/>
    <w:uiPriority w:val="99"/>
    <w:unhideWhenUsed/>
    <w:rsid w:val="00454573"/>
    <w:rPr>
      <w:color w:val="0563C1" w:themeColor="hyperlink"/>
      <w:u w:val="single"/>
    </w:rPr>
  </w:style>
  <w:style w:type="character" w:customStyle="1" w:styleId="Nierozpoznanawzmianka1">
    <w:name w:val="Nierozpoznana wzmianka1"/>
    <w:basedOn w:val="Domylnaczcionkaakapitu"/>
    <w:uiPriority w:val="99"/>
    <w:semiHidden/>
    <w:unhideWhenUsed/>
    <w:rsid w:val="00454573"/>
    <w:rPr>
      <w:color w:val="605E5C"/>
      <w:shd w:val="clear" w:color="auto" w:fill="E1DFDD"/>
    </w:rPr>
  </w:style>
  <w:style w:type="paragraph" w:styleId="Nagwek">
    <w:name w:val="header"/>
    <w:basedOn w:val="Normalny"/>
    <w:link w:val="NagwekZnak"/>
    <w:uiPriority w:val="99"/>
    <w:unhideWhenUsed/>
    <w:rsid w:val="00711F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F64"/>
  </w:style>
  <w:style w:type="paragraph" w:styleId="Stopka">
    <w:name w:val="footer"/>
    <w:basedOn w:val="Normalny"/>
    <w:link w:val="StopkaZnak"/>
    <w:uiPriority w:val="99"/>
    <w:unhideWhenUsed/>
    <w:rsid w:val="00711F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1F64"/>
  </w:style>
  <w:style w:type="paragraph" w:customStyle="1" w:styleId="Standard">
    <w:name w:val="Standard"/>
    <w:rsid w:val="001A0D21"/>
    <w:pPr>
      <w:suppressAutoHyphens/>
      <w:autoSpaceDN w:val="0"/>
      <w:spacing w:after="0" w:line="240" w:lineRule="auto"/>
      <w:textAlignment w:val="baseline"/>
    </w:pPr>
    <w:rPr>
      <w:rFonts w:ascii="Times New Roman" w:eastAsia="Times New Roman" w:hAnsi="Times New Roman" w:cs="Courier New"/>
      <w:kern w:val="3"/>
      <w:sz w:val="20"/>
      <w:szCs w:val="20"/>
      <w:lang w:eastAsia="pl-PL"/>
      <w14:ligatures w14:val="none"/>
    </w:rPr>
  </w:style>
  <w:style w:type="paragraph" w:customStyle="1" w:styleId="Textbody">
    <w:name w:val="Text body"/>
    <w:basedOn w:val="Standard"/>
    <w:rsid w:val="001A0D21"/>
    <w:rPr>
      <w:sz w:val="26"/>
    </w:rPr>
  </w:style>
  <w:style w:type="character" w:customStyle="1" w:styleId="AkapitzlistZnak">
    <w:name w:val="Akapit z listą Znak"/>
    <w:aliases w:val="CW_Lista Znak,mm Znak,naglowek Znak,normalny tekst Znak,L1 Znak,Numerowanie Znak,Akapit z listą5 Znak,T_SZ_List Paragraph Znak,Preambuła Znak,Akapit z listą BS Znak,List Paragraph Znak,zwykły tekst Znak,List Paragraph1 Znak"/>
    <w:link w:val="Akapitzlist"/>
    <w:uiPriority w:val="34"/>
    <w:qFormat/>
    <w:locked/>
    <w:rsid w:val="001A0D21"/>
  </w:style>
  <w:style w:type="paragraph" w:customStyle="1" w:styleId="LO-Normal">
    <w:name w:val="LO-Normal"/>
    <w:basedOn w:val="Normalny"/>
    <w:rsid w:val="00A76AB5"/>
    <w:pPr>
      <w:widowControl w:val="0"/>
      <w:suppressAutoHyphens/>
      <w:overflowPunct w:val="0"/>
      <w:autoSpaceDE w:val="0"/>
      <w:spacing w:after="0" w:line="240" w:lineRule="auto"/>
    </w:pPr>
    <w:rPr>
      <w:rFonts w:ascii="Liberation Serif" w:eastAsia="SimSun" w:hAnsi="Liberation Serif" w:cs="Mangal"/>
      <w:kern w:val="1"/>
      <w:lang w:eastAsia="zh-CN" w:bidi="hi-IN"/>
      <w14:ligatures w14:val="none"/>
    </w:rPr>
  </w:style>
  <w:style w:type="paragraph" w:customStyle="1" w:styleId="Default">
    <w:name w:val="Default"/>
    <w:rsid w:val="00012EDF"/>
    <w:pPr>
      <w:autoSpaceDE w:val="0"/>
      <w:autoSpaceDN w:val="0"/>
      <w:adjustRightInd w:val="0"/>
      <w:spacing w:after="0" w:line="240" w:lineRule="auto"/>
    </w:pPr>
    <w:rPr>
      <w:rFonts w:ascii="Segoe UI" w:hAnsi="Segoe UI" w:cs="Segoe UI"/>
      <w:color w:val="000000"/>
      <w:kern w:val="0"/>
    </w:rPr>
  </w:style>
  <w:style w:type="paragraph" w:styleId="Tekstprzypisukocowego">
    <w:name w:val="endnote text"/>
    <w:basedOn w:val="Normalny"/>
    <w:link w:val="TekstprzypisukocowegoZnak"/>
    <w:uiPriority w:val="99"/>
    <w:semiHidden/>
    <w:unhideWhenUsed/>
    <w:rsid w:val="00257F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7FBA"/>
    <w:rPr>
      <w:sz w:val="20"/>
      <w:szCs w:val="20"/>
    </w:rPr>
  </w:style>
  <w:style w:type="character" w:styleId="Odwoanieprzypisukocowego">
    <w:name w:val="endnote reference"/>
    <w:basedOn w:val="Domylnaczcionkaakapitu"/>
    <w:uiPriority w:val="99"/>
    <w:semiHidden/>
    <w:unhideWhenUsed/>
    <w:rsid w:val="00257FBA"/>
    <w:rPr>
      <w:vertAlign w:val="superscript"/>
    </w:rPr>
  </w:style>
  <w:style w:type="paragraph" w:styleId="Tekstdymka">
    <w:name w:val="Balloon Text"/>
    <w:basedOn w:val="Normalny"/>
    <w:link w:val="TekstdymkaZnak"/>
    <w:uiPriority w:val="99"/>
    <w:semiHidden/>
    <w:unhideWhenUsed/>
    <w:rsid w:val="00C80A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0AF5"/>
    <w:rPr>
      <w:rFonts w:ascii="Segoe UI" w:hAnsi="Segoe UI" w:cs="Segoe UI"/>
      <w:sz w:val="18"/>
      <w:szCs w:val="18"/>
    </w:rPr>
  </w:style>
  <w:style w:type="paragraph" w:styleId="NormalnyWeb">
    <w:name w:val="Normal (Web)"/>
    <w:basedOn w:val="Normalny"/>
    <w:rsid w:val="0064178C"/>
    <w:pPr>
      <w:suppressAutoHyphens/>
      <w:autoSpaceDN w:val="0"/>
      <w:spacing w:after="0" w:line="240" w:lineRule="auto"/>
      <w:textAlignment w:val="baseline"/>
    </w:pPr>
    <w:rPr>
      <w:rFonts w:ascii="Times New Roman" w:eastAsia="Times New Roman" w:hAnsi="Times New Roman" w:cs="Times New Roman"/>
      <w:kern w:val="3"/>
      <w:lang w:eastAsia="pl-PL"/>
      <w14:ligatures w14:val="none"/>
    </w:rPr>
  </w:style>
  <w:style w:type="character" w:customStyle="1" w:styleId="StrongEmphasis">
    <w:name w:val="Strong Emphasis"/>
    <w:rsid w:val="008C7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zozsano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4DD6-90E1-4904-AFA3-E4E4153C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7524</Words>
  <Characters>45150</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Panek</dc:creator>
  <cp:keywords/>
  <dc:description/>
  <cp:lastModifiedBy>Krystian Skoczyński</cp:lastModifiedBy>
  <cp:revision>13</cp:revision>
  <cp:lastPrinted>2026-05-27T11:02:00Z</cp:lastPrinted>
  <dcterms:created xsi:type="dcterms:W3CDTF">2026-05-29T05:08:00Z</dcterms:created>
  <dcterms:modified xsi:type="dcterms:W3CDTF">2026-06-10T09:47:00Z</dcterms:modified>
</cp:coreProperties>
</file>